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567"/>
        <w:gridCol w:w="567"/>
      </w:tblGrid>
      <w:tr w:rsidR="00591683" w:rsidRPr="005E41E7" w14:paraId="62915B7A" w14:textId="77777777" w:rsidTr="00EC2AA8">
        <w:tc>
          <w:tcPr>
            <w:tcW w:w="9214" w:type="dxa"/>
            <w:vMerge w:val="restart"/>
            <w:shd w:val="clear" w:color="auto" w:fill="B80526"/>
            <w:tcMar>
              <w:top w:w="57" w:type="dxa"/>
              <w:bottom w:w="57" w:type="dxa"/>
            </w:tcMar>
          </w:tcPr>
          <w:p w14:paraId="039008B1" w14:textId="77777777" w:rsidR="00591683" w:rsidRPr="00591683" w:rsidRDefault="00591683" w:rsidP="00842540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br w:type="page"/>
            </w:r>
            <w:r w:rsidRPr="00591683">
              <w:rPr>
                <w:rFonts w:cs="Arial"/>
                <w:i/>
                <w:sz w:val="16"/>
                <w:szCs w:val="16"/>
                <w:lang w:eastAsia="nl-NL"/>
              </w:rPr>
              <w:br w:type="page"/>
            </w:r>
            <w:r w:rsidRPr="00591683">
              <w:rPr>
                <w:rFonts w:cs="Arial"/>
                <w:color w:val="auto"/>
                <w:sz w:val="16"/>
                <w:szCs w:val="16"/>
                <w:lang w:eastAsia="nl-NL"/>
              </w:rPr>
              <w:br w:type="page"/>
            </w:r>
            <w:r w:rsidRPr="00591683">
              <w:rPr>
                <w:b/>
                <w:color w:val="FFFFFF"/>
                <w:sz w:val="16"/>
                <w:szCs w:val="16"/>
                <w:lang w:bidi="x-none"/>
              </w:rPr>
              <w:t>WERKZAAMHEDEN KROON- EN BRUGWERK</w:t>
            </w:r>
          </w:p>
        </w:tc>
        <w:tc>
          <w:tcPr>
            <w:tcW w:w="1134" w:type="dxa"/>
            <w:gridSpan w:val="2"/>
            <w:shd w:val="clear" w:color="auto" w:fill="B80526"/>
            <w:tcMar>
              <w:top w:w="57" w:type="dxa"/>
              <w:bottom w:w="57" w:type="dxa"/>
            </w:tcMar>
          </w:tcPr>
          <w:p w14:paraId="47AA126B" w14:textId="77777777" w:rsidR="00591683" w:rsidRPr="00591683" w:rsidRDefault="00591683" w:rsidP="00842540">
            <w:pPr>
              <w:spacing w:line="240" w:lineRule="auto"/>
              <w:ind w:right="-57"/>
              <w:jc w:val="center"/>
              <w:rPr>
                <w:b/>
                <w:color w:val="FFFFFF"/>
                <w:sz w:val="16"/>
                <w:szCs w:val="16"/>
                <w:lang w:bidi="x-none"/>
              </w:rPr>
            </w:pPr>
            <w:r w:rsidRPr="00591683">
              <w:rPr>
                <w:b/>
                <w:color w:val="FFFFFF"/>
                <w:sz w:val="16"/>
                <w:szCs w:val="16"/>
                <w:lang w:bidi="x-none"/>
              </w:rPr>
              <w:t>niveau</w:t>
            </w:r>
          </w:p>
        </w:tc>
      </w:tr>
      <w:tr w:rsidR="00591683" w:rsidRPr="005E41E7" w14:paraId="290CAA4A" w14:textId="77777777" w:rsidTr="00EC2AA8">
        <w:trPr>
          <w:trHeight w:val="274"/>
        </w:trPr>
        <w:tc>
          <w:tcPr>
            <w:tcW w:w="9214" w:type="dxa"/>
            <w:vMerge/>
            <w:shd w:val="clear" w:color="auto" w:fill="B80526"/>
            <w:tcMar>
              <w:top w:w="57" w:type="dxa"/>
              <w:bottom w:w="57" w:type="dxa"/>
            </w:tcMar>
          </w:tcPr>
          <w:p w14:paraId="7D6F3188" w14:textId="77777777" w:rsidR="00591683" w:rsidRPr="00591683" w:rsidRDefault="00591683" w:rsidP="00842540">
            <w:pPr>
              <w:spacing w:line="240" w:lineRule="auto"/>
              <w:rPr>
                <w:b/>
                <w:color w:val="FFFFFF"/>
                <w:sz w:val="16"/>
                <w:szCs w:val="16"/>
                <w:lang w:bidi="x-none"/>
              </w:rPr>
            </w:pPr>
          </w:p>
        </w:tc>
        <w:tc>
          <w:tcPr>
            <w:tcW w:w="567" w:type="dxa"/>
            <w:shd w:val="clear" w:color="auto" w:fill="B80526"/>
            <w:tcMar>
              <w:top w:w="57" w:type="dxa"/>
              <w:bottom w:w="57" w:type="dxa"/>
            </w:tcMar>
          </w:tcPr>
          <w:p w14:paraId="2DCC22EC" w14:textId="77777777" w:rsidR="00591683" w:rsidRPr="00591683" w:rsidRDefault="00591683" w:rsidP="00842540">
            <w:pPr>
              <w:spacing w:line="240" w:lineRule="auto"/>
              <w:ind w:right="-57"/>
              <w:jc w:val="center"/>
              <w:rPr>
                <w:b/>
                <w:color w:val="FFFFFF"/>
                <w:sz w:val="16"/>
                <w:szCs w:val="16"/>
                <w:lang w:bidi="x-none"/>
              </w:rPr>
            </w:pPr>
            <w:r w:rsidRPr="00591683">
              <w:rPr>
                <w:b/>
                <w:color w:val="FFFFFF"/>
                <w:sz w:val="16"/>
                <w:szCs w:val="16"/>
                <w:lang w:bidi="x-none"/>
              </w:rPr>
              <w:t>I</w:t>
            </w:r>
          </w:p>
        </w:tc>
        <w:tc>
          <w:tcPr>
            <w:tcW w:w="567" w:type="dxa"/>
            <w:shd w:val="clear" w:color="auto" w:fill="B80526"/>
            <w:tcMar>
              <w:top w:w="57" w:type="dxa"/>
              <w:bottom w:w="57" w:type="dxa"/>
            </w:tcMar>
          </w:tcPr>
          <w:p w14:paraId="0B647C99" w14:textId="77777777" w:rsidR="00591683" w:rsidRPr="00591683" w:rsidRDefault="00591683" w:rsidP="00842540">
            <w:pPr>
              <w:spacing w:line="240" w:lineRule="auto"/>
              <w:ind w:right="-57"/>
              <w:jc w:val="center"/>
              <w:rPr>
                <w:b/>
                <w:color w:val="FFFFFF"/>
                <w:sz w:val="16"/>
                <w:szCs w:val="16"/>
                <w:lang w:bidi="x-none"/>
              </w:rPr>
            </w:pPr>
            <w:r w:rsidRPr="00591683">
              <w:rPr>
                <w:b/>
                <w:color w:val="FFFFFF"/>
                <w:sz w:val="16"/>
                <w:szCs w:val="16"/>
                <w:lang w:bidi="x-none"/>
              </w:rPr>
              <w:t>II</w:t>
            </w:r>
          </w:p>
        </w:tc>
      </w:tr>
      <w:tr w:rsidR="00E7100E" w:rsidRPr="005E41E7" w14:paraId="659032B2" w14:textId="77777777" w:rsidTr="00EC2AA8">
        <w:tc>
          <w:tcPr>
            <w:tcW w:w="10348" w:type="dxa"/>
            <w:gridSpan w:val="3"/>
            <w:tcBorders>
              <w:bottom w:val="single" w:sz="4" w:space="0" w:color="auto"/>
            </w:tcBorders>
            <w:shd w:val="clear" w:color="auto" w:fill="E6E6E6"/>
            <w:tcMar>
              <w:top w:w="57" w:type="dxa"/>
              <w:bottom w:w="57" w:type="dxa"/>
            </w:tcMar>
          </w:tcPr>
          <w:p w14:paraId="65ED8EE7" w14:textId="0A459465" w:rsidR="00E7100E" w:rsidRPr="00E7100E" w:rsidRDefault="000859F5" w:rsidP="00E7100E">
            <w:pPr>
              <w:spacing w:line="240" w:lineRule="auto"/>
              <w:ind w:right="-57"/>
              <w:contextualSpacing/>
              <w:rPr>
                <w:b/>
                <w:color w:val="auto"/>
                <w:sz w:val="16"/>
                <w:szCs w:val="16"/>
                <w:lang w:bidi="x-none"/>
              </w:rPr>
            </w:pPr>
            <w:r>
              <w:rPr>
                <w:b/>
                <w:color w:val="auto"/>
                <w:sz w:val="16"/>
                <w:szCs w:val="16"/>
                <w:lang w:bidi="x-none"/>
              </w:rPr>
              <w:t>Patiënt</w:t>
            </w:r>
            <w:r w:rsidR="00E7100E" w:rsidRPr="00E7100E">
              <w:rPr>
                <w:b/>
                <w:color w:val="auto"/>
                <w:sz w:val="16"/>
                <w:szCs w:val="16"/>
                <w:lang w:bidi="x-none"/>
              </w:rPr>
              <w:t>zorg:</w:t>
            </w:r>
          </w:p>
        </w:tc>
      </w:tr>
      <w:tr w:rsidR="003A205B" w:rsidRPr="005E41E7" w14:paraId="2599845B" w14:textId="77777777" w:rsidTr="00EC2AA8"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B87568" w14:textId="77777777" w:rsidR="003A205B" w:rsidRPr="00E7100E" w:rsidRDefault="003A205B" w:rsidP="003A205B">
            <w:pPr>
              <w:spacing w:line="240" w:lineRule="auto"/>
              <w:ind w:left="318" w:hanging="318"/>
              <w:rPr>
                <w:color w:val="auto"/>
                <w:sz w:val="16"/>
                <w:szCs w:val="16"/>
              </w:rPr>
            </w:pPr>
            <w:r w:rsidRPr="00E7100E">
              <w:rPr>
                <w:color w:val="auto"/>
                <w:sz w:val="16"/>
                <w:szCs w:val="16"/>
              </w:rPr>
              <w:t>-</w:t>
            </w:r>
            <w:r w:rsidRPr="00E7100E">
              <w:rPr>
                <w:color w:val="auto"/>
                <w:sz w:val="16"/>
                <w:szCs w:val="16"/>
              </w:rPr>
              <w:tab/>
              <w:t xml:space="preserve">afstemmen met de tandarts </w:t>
            </w:r>
            <w:r>
              <w:rPr>
                <w:color w:val="auto"/>
                <w:sz w:val="16"/>
                <w:szCs w:val="16"/>
              </w:rPr>
              <w:t>van</w:t>
            </w:r>
            <w:r w:rsidRPr="00E7100E">
              <w:rPr>
                <w:color w:val="auto"/>
                <w:sz w:val="16"/>
                <w:szCs w:val="16"/>
              </w:rPr>
              <w:t xml:space="preserve"> de patiënt en de behandelmethode op basis van gegeven anamnese;</w:t>
            </w:r>
          </w:p>
          <w:p w14:paraId="717D0034" w14:textId="77777777" w:rsidR="003A205B" w:rsidRPr="00E7100E" w:rsidRDefault="003A205B" w:rsidP="003A205B">
            <w:pPr>
              <w:spacing w:line="240" w:lineRule="auto"/>
              <w:ind w:left="318" w:hanging="318"/>
              <w:rPr>
                <w:color w:val="auto"/>
                <w:sz w:val="16"/>
                <w:szCs w:val="16"/>
              </w:rPr>
            </w:pPr>
            <w:r w:rsidRPr="00E7100E">
              <w:rPr>
                <w:color w:val="auto"/>
                <w:sz w:val="16"/>
                <w:szCs w:val="16"/>
              </w:rPr>
              <w:t>-</w:t>
            </w:r>
            <w:r w:rsidRPr="00E7100E">
              <w:rPr>
                <w:color w:val="auto"/>
                <w:sz w:val="16"/>
                <w:szCs w:val="16"/>
              </w:rPr>
              <w:tab/>
              <w:t>informeren van de patiënt over de behandelmethode, te bereiken resultaat en het proces zoals is overeengekomen met de tandarts;</w:t>
            </w:r>
          </w:p>
          <w:p w14:paraId="637DBA88" w14:textId="77777777" w:rsidR="003A205B" w:rsidRPr="00E7100E" w:rsidRDefault="003A205B" w:rsidP="003A205B">
            <w:pPr>
              <w:spacing w:line="240" w:lineRule="auto"/>
              <w:ind w:left="318" w:hanging="318"/>
              <w:rPr>
                <w:color w:val="auto"/>
                <w:sz w:val="16"/>
                <w:szCs w:val="16"/>
              </w:rPr>
            </w:pPr>
            <w:r w:rsidRPr="00E7100E">
              <w:rPr>
                <w:color w:val="auto"/>
                <w:sz w:val="16"/>
                <w:szCs w:val="16"/>
              </w:rPr>
              <w:t>-</w:t>
            </w:r>
            <w:r w:rsidRPr="00E7100E">
              <w:rPr>
                <w:color w:val="auto"/>
                <w:sz w:val="16"/>
                <w:szCs w:val="16"/>
              </w:rPr>
              <w:tab/>
              <w:t>in acht nemen van hygiëne voorschriften en desinfectie van te gebruiken middelen en materialen;</w:t>
            </w:r>
          </w:p>
          <w:p w14:paraId="6969E61F" w14:textId="77777777" w:rsidR="003A205B" w:rsidRPr="00E7100E" w:rsidRDefault="003A205B" w:rsidP="003A205B">
            <w:pPr>
              <w:spacing w:line="240" w:lineRule="auto"/>
              <w:ind w:left="318" w:hanging="318"/>
              <w:rPr>
                <w:color w:val="auto"/>
                <w:sz w:val="16"/>
                <w:szCs w:val="16"/>
              </w:rPr>
            </w:pPr>
            <w:r w:rsidRPr="00E7100E">
              <w:rPr>
                <w:color w:val="auto"/>
                <w:sz w:val="16"/>
                <w:szCs w:val="16"/>
              </w:rPr>
              <w:t>-</w:t>
            </w:r>
            <w:r w:rsidRPr="00E7100E">
              <w:rPr>
                <w:color w:val="auto"/>
                <w:sz w:val="16"/>
                <w:szCs w:val="16"/>
              </w:rPr>
              <w:tab/>
              <w:t>inspecteren van de mond op onregelmatigheden en indien van toepassing terugverwijzen naar de tandarts;</w:t>
            </w:r>
          </w:p>
          <w:p w14:paraId="1EAE10A0" w14:textId="77777777" w:rsidR="003A205B" w:rsidRPr="00E7100E" w:rsidRDefault="003A205B" w:rsidP="003A205B">
            <w:pPr>
              <w:spacing w:line="240" w:lineRule="auto"/>
              <w:ind w:left="318" w:hanging="318"/>
              <w:rPr>
                <w:color w:val="auto"/>
                <w:sz w:val="16"/>
                <w:szCs w:val="16"/>
              </w:rPr>
            </w:pPr>
            <w:r w:rsidRPr="00E7100E">
              <w:rPr>
                <w:color w:val="auto"/>
                <w:sz w:val="16"/>
                <w:szCs w:val="16"/>
              </w:rPr>
              <w:t>-</w:t>
            </w:r>
            <w:r w:rsidRPr="00E7100E">
              <w:rPr>
                <w:color w:val="auto"/>
                <w:sz w:val="16"/>
                <w:szCs w:val="16"/>
              </w:rPr>
              <w:tab/>
              <w:t>aanmeten, (aan)passen, doen van voorstellen aan de patiënt t.b.v. het werkstuk met specifieke aandacht voor functie, pasvorm, vormgeving, kleur en randaansluiting en opleveren definitief werkstuk;</w:t>
            </w:r>
          </w:p>
          <w:p w14:paraId="67F5BD63" w14:textId="16C08A0B" w:rsidR="003A205B" w:rsidRPr="00E7100E" w:rsidRDefault="003A205B" w:rsidP="003A205B">
            <w:pPr>
              <w:spacing w:line="240" w:lineRule="auto"/>
              <w:ind w:left="318" w:hanging="318"/>
              <w:rPr>
                <w:color w:val="auto"/>
                <w:sz w:val="16"/>
                <w:szCs w:val="16"/>
              </w:rPr>
            </w:pPr>
            <w:r w:rsidRPr="00E7100E">
              <w:rPr>
                <w:color w:val="auto"/>
                <w:sz w:val="16"/>
                <w:szCs w:val="16"/>
              </w:rPr>
              <w:t>-</w:t>
            </w:r>
            <w:r w:rsidRPr="00E7100E">
              <w:rPr>
                <w:color w:val="auto"/>
                <w:sz w:val="16"/>
                <w:szCs w:val="16"/>
              </w:rPr>
              <w:tab/>
              <w:t>overdragen van patiënt aan tandarts ten behoeve van eindcontrole.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1B54F8E" w14:textId="23EBE22D" w:rsidR="003A205B" w:rsidRPr="00E7100E" w:rsidRDefault="003A205B" w:rsidP="003A205B">
            <w:pPr>
              <w:tabs>
                <w:tab w:val="center" w:pos="459"/>
              </w:tabs>
              <w:spacing w:line="240" w:lineRule="auto"/>
              <w:ind w:left="34" w:hanging="318"/>
              <w:rPr>
                <w:color w:val="auto"/>
                <w:sz w:val="16"/>
                <w:szCs w:val="16"/>
                <w:lang w:bidi="x-none"/>
              </w:rPr>
            </w:pPr>
            <w:r>
              <w:rPr>
                <w:color w:val="auto"/>
                <w:sz w:val="16"/>
                <w:szCs w:val="16"/>
                <w:lang w:bidi="x-none"/>
              </w:rPr>
              <w:tab/>
            </w:r>
            <w:r>
              <w:rPr>
                <w:color w:val="auto"/>
                <w:sz w:val="16"/>
                <w:szCs w:val="16"/>
                <w:lang w:bidi="x-none"/>
              </w:rPr>
              <w:tab/>
            </w:r>
            <w:r w:rsidRPr="00E7100E">
              <w:rPr>
                <w:color w:val="auto"/>
                <w:sz w:val="16"/>
                <w:szCs w:val="16"/>
                <w:lang w:bidi="x-none"/>
              </w:rPr>
              <w:t>KTKB</w:t>
            </w:r>
          </w:p>
          <w:p w14:paraId="33B9E74F" w14:textId="2B5096EA" w:rsidR="003A205B" w:rsidRDefault="003A205B" w:rsidP="003A205B">
            <w:pPr>
              <w:tabs>
                <w:tab w:val="center" w:pos="459"/>
              </w:tabs>
              <w:spacing w:line="240" w:lineRule="auto"/>
              <w:ind w:left="34" w:hanging="318"/>
              <w:rPr>
                <w:color w:val="auto"/>
                <w:sz w:val="16"/>
                <w:szCs w:val="16"/>
                <w:lang w:bidi="x-none"/>
              </w:rPr>
            </w:pPr>
            <w:r>
              <w:rPr>
                <w:color w:val="auto"/>
                <w:sz w:val="16"/>
                <w:szCs w:val="16"/>
                <w:lang w:bidi="x-none"/>
              </w:rPr>
              <w:tab/>
            </w:r>
            <w:r>
              <w:rPr>
                <w:color w:val="auto"/>
                <w:sz w:val="16"/>
                <w:szCs w:val="16"/>
                <w:lang w:bidi="x-none"/>
              </w:rPr>
              <w:tab/>
            </w:r>
            <w:r w:rsidRPr="00E7100E">
              <w:rPr>
                <w:color w:val="auto"/>
                <w:sz w:val="16"/>
                <w:szCs w:val="16"/>
                <w:lang w:bidi="x-none"/>
              </w:rPr>
              <w:t>KTKB</w:t>
            </w:r>
          </w:p>
          <w:p w14:paraId="5BCA5E2E" w14:textId="77777777" w:rsidR="003A205B" w:rsidRPr="00E7100E" w:rsidRDefault="003A205B" w:rsidP="003A205B">
            <w:pPr>
              <w:tabs>
                <w:tab w:val="center" w:pos="459"/>
              </w:tabs>
              <w:spacing w:line="240" w:lineRule="auto"/>
              <w:ind w:left="34" w:hanging="318"/>
              <w:rPr>
                <w:sz w:val="16"/>
                <w:szCs w:val="16"/>
              </w:rPr>
            </w:pPr>
          </w:p>
          <w:p w14:paraId="7DEB8AAD" w14:textId="65B7EB4A" w:rsidR="003A205B" w:rsidRPr="003A205B" w:rsidRDefault="003A205B" w:rsidP="003A205B">
            <w:pPr>
              <w:tabs>
                <w:tab w:val="center" w:pos="459"/>
              </w:tabs>
              <w:spacing w:line="240" w:lineRule="auto"/>
              <w:ind w:left="34" w:hanging="318"/>
              <w:rPr>
                <w:color w:val="auto"/>
                <w:sz w:val="16"/>
                <w:szCs w:val="16"/>
                <w:lang w:bidi="x-none"/>
              </w:rPr>
            </w:pPr>
            <w:r>
              <w:rPr>
                <w:color w:val="auto"/>
                <w:sz w:val="16"/>
                <w:szCs w:val="16"/>
                <w:lang w:bidi="x-none"/>
              </w:rPr>
              <w:tab/>
            </w:r>
            <w:r>
              <w:rPr>
                <w:color w:val="auto"/>
                <w:sz w:val="16"/>
                <w:szCs w:val="16"/>
                <w:lang w:bidi="x-none"/>
              </w:rPr>
              <w:tab/>
            </w:r>
            <w:r w:rsidRPr="00E7100E">
              <w:rPr>
                <w:color w:val="auto"/>
                <w:sz w:val="16"/>
                <w:szCs w:val="16"/>
                <w:lang w:bidi="x-none"/>
              </w:rPr>
              <w:t>KTKB</w:t>
            </w:r>
          </w:p>
          <w:p w14:paraId="50340BE7" w14:textId="016F545D" w:rsidR="003A205B" w:rsidRPr="00E7100E" w:rsidRDefault="003A205B" w:rsidP="003A205B">
            <w:pPr>
              <w:tabs>
                <w:tab w:val="center" w:pos="459"/>
              </w:tabs>
              <w:spacing w:line="240" w:lineRule="auto"/>
              <w:ind w:left="34" w:hanging="318"/>
              <w:rPr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  <w:lang w:bidi="x-none"/>
              </w:rPr>
              <w:tab/>
            </w:r>
            <w:r>
              <w:rPr>
                <w:color w:val="auto"/>
                <w:sz w:val="16"/>
                <w:szCs w:val="16"/>
                <w:lang w:bidi="x-none"/>
              </w:rPr>
              <w:tab/>
            </w:r>
            <w:r w:rsidRPr="00E7100E">
              <w:rPr>
                <w:color w:val="auto"/>
                <w:sz w:val="16"/>
                <w:szCs w:val="16"/>
                <w:lang w:bidi="x-none"/>
              </w:rPr>
              <w:t>KTKB</w:t>
            </w:r>
          </w:p>
          <w:p w14:paraId="77B97CE6" w14:textId="27042CBC" w:rsidR="003A205B" w:rsidRDefault="003A205B" w:rsidP="003A205B">
            <w:pPr>
              <w:tabs>
                <w:tab w:val="center" w:pos="459"/>
              </w:tabs>
              <w:spacing w:line="240" w:lineRule="auto"/>
              <w:ind w:left="34" w:hanging="318"/>
              <w:rPr>
                <w:color w:val="auto"/>
                <w:sz w:val="16"/>
                <w:szCs w:val="16"/>
                <w:lang w:bidi="x-none"/>
              </w:rPr>
            </w:pPr>
            <w:r>
              <w:rPr>
                <w:color w:val="auto"/>
                <w:sz w:val="16"/>
                <w:szCs w:val="16"/>
                <w:lang w:bidi="x-none"/>
              </w:rPr>
              <w:tab/>
            </w:r>
            <w:r>
              <w:rPr>
                <w:color w:val="auto"/>
                <w:sz w:val="16"/>
                <w:szCs w:val="16"/>
                <w:lang w:bidi="x-none"/>
              </w:rPr>
              <w:tab/>
            </w:r>
            <w:r w:rsidRPr="00E7100E">
              <w:rPr>
                <w:color w:val="auto"/>
                <w:sz w:val="16"/>
                <w:szCs w:val="16"/>
                <w:lang w:bidi="x-none"/>
              </w:rPr>
              <w:t>KTKB</w:t>
            </w:r>
          </w:p>
          <w:p w14:paraId="7D8C04EA" w14:textId="77777777" w:rsidR="003A205B" w:rsidRPr="00E7100E" w:rsidRDefault="003A205B" w:rsidP="003A205B">
            <w:pPr>
              <w:tabs>
                <w:tab w:val="center" w:pos="459"/>
              </w:tabs>
              <w:spacing w:line="240" w:lineRule="auto"/>
              <w:ind w:left="34" w:hanging="318"/>
              <w:rPr>
                <w:sz w:val="16"/>
                <w:szCs w:val="16"/>
              </w:rPr>
            </w:pPr>
          </w:p>
          <w:p w14:paraId="596F804A" w14:textId="6634DD92" w:rsidR="003A205B" w:rsidRPr="00E7100E" w:rsidRDefault="003A205B" w:rsidP="003A205B">
            <w:pPr>
              <w:tabs>
                <w:tab w:val="center" w:pos="459"/>
              </w:tabs>
              <w:spacing w:line="240" w:lineRule="auto"/>
              <w:ind w:left="34" w:hanging="459"/>
              <w:rPr>
                <w:color w:val="auto"/>
                <w:sz w:val="16"/>
                <w:szCs w:val="16"/>
                <w:lang w:bidi="x-none"/>
              </w:rPr>
            </w:pPr>
            <w:r>
              <w:rPr>
                <w:color w:val="auto"/>
                <w:sz w:val="16"/>
                <w:szCs w:val="16"/>
                <w:lang w:bidi="x-none"/>
              </w:rPr>
              <w:tab/>
            </w:r>
            <w:r>
              <w:rPr>
                <w:color w:val="auto"/>
                <w:sz w:val="16"/>
                <w:szCs w:val="16"/>
                <w:lang w:bidi="x-none"/>
              </w:rPr>
              <w:tab/>
            </w:r>
            <w:r w:rsidRPr="00E7100E">
              <w:rPr>
                <w:color w:val="auto"/>
                <w:sz w:val="16"/>
                <w:szCs w:val="16"/>
                <w:lang w:bidi="x-none"/>
              </w:rPr>
              <w:t>KTKB</w:t>
            </w:r>
          </w:p>
        </w:tc>
      </w:tr>
      <w:tr w:rsidR="00DD7175" w:rsidRPr="005E41E7" w14:paraId="3189CEAB" w14:textId="77777777" w:rsidTr="00EC2AA8">
        <w:tc>
          <w:tcPr>
            <w:tcW w:w="10348" w:type="dxa"/>
            <w:gridSpan w:val="3"/>
            <w:shd w:val="clear" w:color="auto" w:fill="E6E6E6"/>
            <w:tcMar>
              <w:top w:w="57" w:type="dxa"/>
              <w:bottom w:w="57" w:type="dxa"/>
            </w:tcMar>
          </w:tcPr>
          <w:p w14:paraId="1581D9B6" w14:textId="77777777" w:rsidR="00DD7175" w:rsidRPr="00E7100E" w:rsidRDefault="00DD7175" w:rsidP="00E7100E">
            <w:pPr>
              <w:spacing w:line="240" w:lineRule="auto"/>
              <w:ind w:right="-57"/>
              <w:contextualSpacing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b/>
                <w:color w:val="auto"/>
                <w:sz w:val="16"/>
                <w:szCs w:val="16"/>
                <w:lang w:bidi="x-none"/>
              </w:rPr>
              <w:t>Ontwerp:</w:t>
            </w:r>
          </w:p>
        </w:tc>
      </w:tr>
      <w:tr w:rsidR="003A205B" w:rsidRPr="005E41E7" w14:paraId="61D954C5" w14:textId="77777777" w:rsidTr="00EC2AA8"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9B2FFB6" w14:textId="77777777" w:rsidR="003A205B" w:rsidRPr="00E7100E" w:rsidRDefault="003A205B" w:rsidP="003A205B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</w:rPr>
            </w:pPr>
            <w:r w:rsidRPr="00E7100E">
              <w:rPr>
                <w:color w:val="auto"/>
                <w:sz w:val="16"/>
                <w:szCs w:val="16"/>
              </w:rPr>
              <w:t>-</w:t>
            </w:r>
            <w:r w:rsidRPr="00E7100E">
              <w:rPr>
                <w:color w:val="auto"/>
                <w:sz w:val="16"/>
                <w:szCs w:val="16"/>
              </w:rPr>
              <w:tab/>
              <w:t>beoordelen van de werkopdracht (voor alle voorkomende werkstukken)</w:t>
            </w:r>
            <w:r>
              <w:rPr>
                <w:color w:val="auto"/>
                <w:sz w:val="16"/>
                <w:szCs w:val="16"/>
              </w:rPr>
              <w:t>;</w:t>
            </w:r>
          </w:p>
          <w:p w14:paraId="1308C80E" w14:textId="77777777" w:rsidR="003A205B" w:rsidRPr="00E7100E" w:rsidRDefault="003A205B" w:rsidP="003A205B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</w:rPr>
            </w:pPr>
            <w:r w:rsidRPr="00E7100E">
              <w:rPr>
                <w:color w:val="auto"/>
                <w:sz w:val="16"/>
                <w:szCs w:val="16"/>
              </w:rPr>
              <w:t>-</w:t>
            </w:r>
            <w:r w:rsidRPr="00E7100E">
              <w:rPr>
                <w:color w:val="auto"/>
                <w:sz w:val="16"/>
                <w:szCs w:val="16"/>
              </w:rPr>
              <w:tab/>
              <w:t>zo nodig afstemmen m</w:t>
            </w:r>
            <w:r>
              <w:rPr>
                <w:color w:val="auto"/>
                <w:sz w:val="16"/>
                <w:szCs w:val="16"/>
              </w:rPr>
              <w:t>et opdrachtgever (tandarts) van</w:t>
            </w:r>
            <w:r w:rsidRPr="00E7100E">
              <w:rPr>
                <w:color w:val="auto"/>
                <w:sz w:val="16"/>
                <w:szCs w:val="16"/>
              </w:rPr>
              <w:t xml:space="preserve"> precieze bedoelingen</w:t>
            </w:r>
            <w:r>
              <w:rPr>
                <w:color w:val="auto"/>
                <w:sz w:val="16"/>
                <w:szCs w:val="16"/>
              </w:rPr>
              <w:t>;</w:t>
            </w:r>
          </w:p>
          <w:p w14:paraId="52EF79E1" w14:textId="77777777" w:rsidR="003A205B" w:rsidRPr="00E7100E" w:rsidRDefault="003A205B" w:rsidP="003A205B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</w:rPr>
            </w:pPr>
            <w:r w:rsidRPr="00E7100E">
              <w:rPr>
                <w:color w:val="auto"/>
                <w:sz w:val="16"/>
                <w:szCs w:val="16"/>
              </w:rPr>
              <w:t>-</w:t>
            </w:r>
            <w:r w:rsidRPr="00E7100E">
              <w:rPr>
                <w:color w:val="auto"/>
                <w:sz w:val="16"/>
                <w:szCs w:val="16"/>
              </w:rPr>
              <w:tab/>
              <w:t>signaleren van aspecten die bijzondere aandacht behoeven</w:t>
            </w:r>
            <w:r>
              <w:rPr>
                <w:color w:val="auto"/>
                <w:sz w:val="16"/>
                <w:szCs w:val="16"/>
              </w:rPr>
              <w:t>;</w:t>
            </w:r>
          </w:p>
          <w:p w14:paraId="0ECA4EC4" w14:textId="4823A0CD" w:rsidR="003A205B" w:rsidRPr="00E7100E" w:rsidRDefault="003A205B" w:rsidP="003A205B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</w:rPr>
            </w:pPr>
            <w:r w:rsidRPr="00E7100E">
              <w:rPr>
                <w:color w:val="auto"/>
                <w:sz w:val="16"/>
                <w:szCs w:val="16"/>
              </w:rPr>
              <w:t>-</w:t>
            </w:r>
            <w:r w:rsidRPr="00E7100E">
              <w:rPr>
                <w:color w:val="auto"/>
                <w:sz w:val="16"/>
                <w:szCs w:val="16"/>
              </w:rPr>
              <w:tab/>
              <w:t>vaststellen van wijze van aanpak van de werkzaamheden</w:t>
            </w:r>
            <w:r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17A929E" w14:textId="1B74E92E" w:rsidR="003A205B" w:rsidRPr="00E7100E" w:rsidRDefault="003A205B" w:rsidP="003A205B">
            <w:pPr>
              <w:tabs>
                <w:tab w:val="center" w:pos="459"/>
                <w:tab w:val="right" w:pos="851"/>
              </w:tabs>
              <w:spacing w:line="240" w:lineRule="auto"/>
              <w:ind w:left="34" w:right="-57"/>
              <w:contextualSpacing/>
              <w:rPr>
                <w:color w:val="auto"/>
                <w:sz w:val="16"/>
                <w:szCs w:val="16"/>
                <w:lang w:bidi="x-none"/>
              </w:rPr>
            </w:pPr>
            <w:r>
              <w:rPr>
                <w:color w:val="auto"/>
                <w:sz w:val="16"/>
                <w:szCs w:val="16"/>
                <w:lang w:bidi="x-none"/>
              </w:rPr>
              <w:tab/>
            </w:r>
            <w:r w:rsidRPr="00E7100E">
              <w:rPr>
                <w:color w:val="auto"/>
                <w:sz w:val="16"/>
                <w:szCs w:val="16"/>
                <w:lang w:bidi="x-none"/>
              </w:rPr>
              <w:t>S</w:t>
            </w:r>
          </w:p>
          <w:p w14:paraId="565761BB" w14:textId="15164FFE" w:rsidR="003A205B" w:rsidRDefault="003A205B" w:rsidP="003A205B">
            <w:pPr>
              <w:tabs>
                <w:tab w:val="center" w:pos="459"/>
                <w:tab w:val="right" w:pos="851"/>
              </w:tabs>
              <w:spacing w:line="240" w:lineRule="auto"/>
              <w:ind w:left="34"/>
              <w:contextualSpacing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ab/>
            </w:r>
            <w:r w:rsidRPr="00E7100E">
              <w:rPr>
                <w:color w:val="auto"/>
                <w:sz w:val="16"/>
                <w:szCs w:val="16"/>
              </w:rPr>
              <w:t>S</w:t>
            </w:r>
          </w:p>
          <w:p w14:paraId="39F06B8D" w14:textId="172E6AAB" w:rsidR="003A205B" w:rsidRPr="00E7100E" w:rsidRDefault="003A205B" w:rsidP="003A205B">
            <w:pPr>
              <w:tabs>
                <w:tab w:val="center" w:pos="459"/>
                <w:tab w:val="right" w:pos="851"/>
              </w:tabs>
              <w:spacing w:line="240" w:lineRule="auto"/>
              <w:ind w:left="34"/>
              <w:contextualSpacing/>
              <w:rPr>
                <w:color w:val="auto"/>
                <w:sz w:val="16"/>
                <w:szCs w:val="16"/>
              </w:rPr>
            </w:pPr>
            <w:r w:rsidRPr="00E7100E">
              <w:rPr>
                <w:color w:val="auto"/>
                <w:sz w:val="16"/>
                <w:szCs w:val="16"/>
              </w:rPr>
              <w:t>M</w:t>
            </w:r>
            <w:r>
              <w:rPr>
                <w:color w:val="auto"/>
                <w:sz w:val="16"/>
                <w:szCs w:val="16"/>
              </w:rPr>
              <w:tab/>
            </w:r>
            <w:r>
              <w:rPr>
                <w:color w:val="auto"/>
                <w:sz w:val="16"/>
                <w:szCs w:val="16"/>
              </w:rPr>
              <w:tab/>
            </w:r>
            <w:r w:rsidRPr="00E7100E">
              <w:rPr>
                <w:color w:val="auto"/>
                <w:sz w:val="16"/>
                <w:szCs w:val="16"/>
              </w:rPr>
              <w:t>S</w:t>
            </w:r>
          </w:p>
          <w:p w14:paraId="023C641D" w14:textId="6D05AB52" w:rsidR="003A205B" w:rsidRPr="00E7100E" w:rsidRDefault="003A205B" w:rsidP="003A205B">
            <w:pPr>
              <w:tabs>
                <w:tab w:val="center" w:pos="459"/>
                <w:tab w:val="right" w:pos="851"/>
              </w:tabs>
              <w:spacing w:line="240" w:lineRule="auto"/>
              <w:ind w:left="34"/>
              <w:contextualSpacing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color w:val="auto"/>
                <w:sz w:val="16"/>
                <w:szCs w:val="16"/>
              </w:rPr>
              <w:t>M</w:t>
            </w:r>
            <w:r>
              <w:rPr>
                <w:color w:val="auto"/>
                <w:sz w:val="16"/>
                <w:szCs w:val="16"/>
              </w:rPr>
              <w:tab/>
            </w:r>
            <w:r>
              <w:rPr>
                <w:color w:val="auto"/>
                <w:sz w:val="16"/>
                <w:szCs w:val="16"/>
              </w:rPr>
              <w:tab/>
            </w:r>
            <w:r w:rsidRPr="00E7100E">
              <w:rPr>
                <w:color w:val="auto"/>
                <w:sz w:val="16"/>
                <w:szCs w:val="16"/>
              </w:rPr>
              <w:t>S</w:t>
            </w:r>
          </w:p>
        </w:tc>
      </w:tr>
      <w:tr w:rsidR="00DD7175" w:rsidRPr="005E41E7" w14:paraId="1E2D5C55" w14:textId="77777777" w:rsidTr="00EC2AA8">
        <w:tc>
          <w:tcPr>
            <w:tcW w:w="10348" w:type="dxa"/>
            <w:gridSpan w:val="3"/>
            <w:shd w:val="clear" w:color="auto" w:fill="E6E6E6"/>
            <w:tcMar>
              <w:top w:w="57" w:type="dxa"/>
              <w:bottom w:w="57" w:type="dxa"/>
            </w:tcMar>
          </w:tcPr>
          <w:p w14:paraId="1711BA86" w14:textId="77777777" w:rsidR="00DD7175" w:rsidRPr="00E7100E" w:rsidRDefault="00DD7175" w:rsidP="00E7100E">
            <w:pPr>
              <w:spacing w:line="240" w:lineRule="auto"/>
              <w:ind w:right="-57"/>
              <w:contextualSpacing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b/>
                <w:color w:val="auto"/>
                <w:sz w:val="16"/>
                <w:szCs w:val="16"/>
                <w:lang w:bidi="x-none"/>
              </w:rPr>
              <w:t>Stompmodellen:</w:t>
            </w:r>
          </w:p>
        </w:tc>
      </w:tr>
      <w:tr w:rsidR="00E21B3D" w:rsidRPr="005E41E7" w14:paraId="6A1C5442" w14:textId="77777777" w:rsidTr="00EC2AA8"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9BCECB5" w14:textId="77777777" w:rsidR="00E21B3D" w:rsidRPr="00E7100E" w:rsidRDefault="00E21B3D" w:rsidP="003A205B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</w:rPr>
            </w:pPr>
            <w:r w:rsidRPr="00E7100E">
              <w:rPr>
                <w:color w:val="auto"/>
                <w:sz w:val="16"/>
                <w:szCs w:val="16"/>
              </w:rPr>
              <w:t>-</w:t>
            </w:r>
            <w:r w:rsidRPr="00E7100E">
              <w:rPr>
                <w:color w:val="auto"/>
                <w:sz w:val="16"/>
                <w:szCs w:val="16"/>
              </w:rPr>
              <w:tab/>
              <w:t>uitgieten modelvoet op basis van aangeleverde gebitsafdruk en bijwerken/polijsten van het model</w:t>
            </w:r>
            <w:r>
              <w:rPr>
                <w:color w:val="auto"/>
                <w:sz w:val="16"/>
                <w:szCs w:val="16"/>
              </w:rPr>
              <w:t>;</w:t>
            </w:r>
          </w:p>
          <w:p w14:paraId="7FD1A64E" w14:textId="77777777" w:rsidR="00E21B3D" w:rsidRPr="00E7100E" w:rsidRDefault="00E21B3D" w:rsidP="003A205B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</w:rPr>
            </w:pPr>
            <w:r w:rsidRPr="00E7100E">
              <w:rPr>
                <w:color w:val="auto"/>
                <w:sz w:val="16"/>
                <w:szCs w:val="16"/>
              </w:rPr>
              <w:t>-</w:t>
            </w:r>
            <w:r w:rsidRPr="00E7100E">
              <w:rPr>
                <w:color w:val="auto"/>
                <w:sz w:val="16"/>
                <w:szCs w:val="16"/>
              </w:rPr>
              <w:tab/>
              <w:t>separeren gebitselement(en)</w:t>
            </w:r>
            <w:r>
              <w:rPr>
                <w:color w:val="auto"/>
                <w:sz w:val="16"/>
                <w:szCs w:val="16"/>
              </w:rPr>
              <w:t>;</w:t>
            </w:r>
          </w:p>
          <w:p w14:paraId="28E5F446" w14:textId="77777777" w:rsidR="00E21B3D" w:rsidRPr="00E7100E" w:rsidRDefault="00E21B3D" w:rsidP="003A205B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</w:rPr>
            </w:pPr>
            <w:r w:rsidRPr="00E7100E">
              <w:rPr>
                <w:color w:val="auto"/>
                <w:sz w:val="16"/>
                <w:szCs w:val="16"/>
              </w:rPr>
              <w:t>-</w:t>
            </w:r>
            <w:r w:rsidRPr="00E7100E">
              <w:rPr>
                <w:color w:val="auto"/>
                <w:sz w:val="16"/>
                <w:szCs w:val="16"/>
              </w:rPr>
              <w:tab/>
              <w:t>inkerven outline (duidelijke afdruk)</w:t>
            </w:r>
            <w:r>
              <w:rPr>
                <w:color w:val="auto"/>
                <w:sz w:val="16"/>
                <w:szCs w:val="16"/>
              </w:rPr>
              <w:t>;</w:t>
            </w:r>
          </w:p>
          <w:p w14:paraId="18D8F7AD" w14:textId="77777777" w:rsidR="00E21B3D" w:rsidRPr="00E7100E" w:rsidRDefault="00E21B3D" w:rsidP="003A205B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</w:rPr>
            </w:pPr>
            <w:r w:rsidRPr="00E7100E">
              <w:rPr>
                <w:color w:val="auto"/>
                <w:sz w:val="16"/>
                <w:szCs w:val="16"/>
              </w:rPr>
              <w:t>-</w:t>
            </w:r>
            <w:r w:rsidRPr="00E7100E">
              <w:rPr>
                <w:color w:val="auto"/>
                <w:sz w:val="16"/>
                <w:szCs w:val="16"/>
              </w:rPr>
              <w:tab/>
              <w:t>bepalen positie outline (onduidelijke afdruk)</w:t>
            </w:r>
            <w:r>
              <w:rPr>
                <w:color w:val="auto"/>
                <w:sz w:val="16"/>
                <w:szCs w:val="16"/>
              </w:rPr>
              <w:t>;</w:t>
            </w:r>
          </w:p>
          <w:p w14:paraId="4D3BDE74" w14:textId="56A25DF2" w:rsidR="00E21B3D" w:rsidRPr="00E7100E" w:rsidRDefault="00E21B3D" w:rsidP="003A205B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</w:rPr>
            </w:pPr>
            <w:r w:rsidRPr="00E7100E">
              <w:rPr>
                <w:color w:val="auto"/>
                <w:sz w:val="16"/>
                <w:szCs w:val="16"/>
              </w:rPr>
              <w:t>-</w:t>
            </w:r>
            <w:r w:rsidRPr="00E7100E">
              <w:rPr>
                <w:color w:val="auto"/>
                <w:sz w:val="16"/>
                <w:szCs w:val="16"/>
              </w:rPr>
              <w:tab/>
              <w:t>reponeren (boren, pin aanbrengen)</w:t>
            </w:r>
            <w:r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6FBD809" w14:textId="6179B7E5" w:rsidR="00E21B3D" w:rsidRPr="00E7100E" w:rsidRDefault="00E21B3D" w:rsidP="00E21B3D">
            <w:pPr>
              <w:tabs>
                <w:tab w:val="center" w:pos="459"/>
                <w:tab w:val="right" w:pos="851"/>
              </w:tabs>
              <w:spacing w:line="240" w:lineRule="auto"/>
              <w:ind w:left="34" w:right="-57"/>
              <w:contextualSpacing/>
              <w:rPr>
                <w:color w:val="auto"/>
                <w:sz w:val="16"/>
                <w:szCs w:val="16"/>
                <w:lang w:bidi="x-none"/>
              </w:rPr>
            </w:pPr>
            <w:r>
              <w:rPr>
                <w:color w:val="auto"/>
                <w:sz w:val="16"/>
                <w:szCs w:val="16"/>
                <w:lang w:bidi="x-none"/>
              </w:rPr>
              <w:tab/>
            </w:r>
            <w:r w:rsidRPr="00E7100E">
              <w:rPr>
                <w:color w:val="auto"/>
                <w:sz w:val="16"/>
                <w:szCs w:val="16"/>
                <w:lang w:bidi="x-none"/>
              </w:rPr>
              <w:t>A</w:t>
            </w:r>
          </w:p>
          <w:p w14:paraId="669BC196" w14:textId="1590C906" w:rsidR="00E21B3D" w:rsidRPr="00E7100E" w:rsidRDefault="00E21B3D" w:rsidP="00E21B3D">
            <w:pPr>
              <w:tabs>
                <w:tab w:val="center" w:pos="459"/>
                <w:tab w:val="right" w:pos="851"/>
              </w:tabs>
              <w:spacing w:line="240" w:lineRule="auto"/>
              <w:ind w:left="34"/>
              <w:contextualSpacing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ab/>
            </w:r>
            <w:r w:rsidRPr="00E7100E">
              <w:rPr>
                <w:color w:val="auto"/>
                <w:sz w:val="16"/>
                <w:szCs w:val="16"/>
              </w:rPr>
              <w:t>A</w:t>
            </w:r>
          </w:p>
          <w:p w14:paraId="43C9A90F" w14:textId="00850874" w:rsidR="00E21B3D" w:rsidRPr="00E7100E" w:rsidRDefault="00E21B3D" w:rsidP="00E21B3D">
            <w:pPr>
              <w:tabs>
                <w:tab w:val="center" w:pos="459"/>
                <w:tab w:val="right" w:pos="851"/>
              </w:tabs>
              <w:spacing w:line="240" w:lineRule="auto"/>
              <w:ind w:left="34"/>
              <w:contextualSpacing/>
              <w:rPr>
                <w:color w:val="auto"/>
                <w:sz w:val="16"/>
                <w:szCs w:val="16"/>
              </w:rPr>
            </w:pPr>
            <w:r w:rsidRPr="00E7100E">
              <w:rPr>
                <w:color w:val="auto"/>
                <w:sz w:val="16"/>
                <w:szCs w:val="16"/>
              </w:rPr>
              <w:t>A</w:t>
            </w:r>
            <w:r>
              <w:rPr>
                <w:color w:val="auto"/>
                <w:sz w:val="16"/>
                <w:szCs w:val="16"/>
              </w:rPr>
              <w:tab/>
            </w:r>
            <w:r>
              <w:rPr>
                <w:color w:val="auto"/>
                <w:sz w:val="16"/>
                <w:szCs w:val="16"/>
              </w:rPr>
              <w:tab/>
            </w:r>
            <w:r w:rsidRPr="00E7100E">
              <w:rPr>
                <w:color w:val="auto"/>
                <w:sz w:val="16"/>
                <w:szCs w:val="16"/>
              </w:rPr>
              <w:t>M</w:t>
            </w:r>
          </w:p>
          <w:p w14:paraId="5D3FB5A4" w14:textId="76DC52A8" w:rsidR="00E21B3D" w:rsidRPr="00E7100E" w:rsidRDefault="00E21B3D" w:rsidP="00E21B3D">
            <w:pPr>
              <w:tabs>
                <w:tab w:val="center" w:pos="459"/>
                <w:tab w:val="right" w:pos="851"/>
              </w:tabs>
              <w:spacing w:line="240" w:lineRule="auto"/>
              <w:ind w:left="34"/>
              <w:contextualSpacing/>
              <w:rPr>
                <w:color w:val="auto"/>
                <w:sz w:val="16"/>
                <w:szCs w:val="16"/>
              </w:rPr>
            </w:pPr>
            <w:r w:rsidRPr="00E7100E">
              <w:rPr>
                <w:color w:val="auto"/>
                <w:sz w:val="16"/>
                <w:szCs w:val="16"/>
              </w:rPr>
              <w:t>M</w:t>
            </w:r>
            <w:r>
              <w:rPr>
                <w:color w:val="auto"/>
                <w:sz w:val="16"/>
                <w:szCs w:val="16"/>
              </w:rPr>
              <w:tab/>
            </w:r>
            <w:r>
              <w:rPr>
                <w:color w:val="auto"/>
                <w:sz w:val="16"/>
                <w:szCs w:val="16"/>
              </w:rPr>
              <w:tab/>
            </w:r>
            <w:r w:rsidRPr="00E7100E">
              <w:rPr>
                <w:color w:val="auto"/>
                <w:sz w:val="16"/>
                <w:szCs w:val="16"/>
              </w:rPr>
              <w:t>S</w:t>
            </w:r>
          </w:p>
          <w:p w14:paraId="0CD1DD1D" w14:textId="30582808" w:rsidR="00E21B3D" w:rsidRPr="00E7100E" w:rsidRDefault="00E21B3D" w:rsidP="00E21B3D">
            <w:pPr>
              <w:tabs>
                <w:tab w:val="center" w:pos="459"/>
                <w:tab w:val="right" w:pos="851"/>
              </w:tabs>
              <w:spacing w:line="240" w:lineRule="auto"/>
              <w:ind w:left="34"/>
              <w:contextualSpacing/>
              <w:rPr>
                <w:color w:val="auto"/>
                <w:sz w:val="16"/>
                <w:szCs w:val="16"/>
              </w:rPr>
            </w:pPr>
            <w:r w:rsidRPr="00E7100E">
              <w:rPr>
                <w:color w:val="auto"/>
                <w:sz w:val="16"/>
                <w:szCs w:val="16"/>
              </w:rPr>
              <w:t>M</w:t>
            </w:r>
            <w:r>
              <w:rPr>
                <w:color w:val="auto"/>
                <w:sz w:val="16"/>
                <w:szCs w:val="16"/>
              </w:rPr>
              <w:tab/>
            </w:r>
            <w:r>
              <w:rPr>
                <w:color w:val="auto"/>
                <w:sz w:val="16"/>
                <w:szCs w:val="16"/>
              </w:rPr>
              <w:tab/>
            </w:r>
            <w:r w:rsidRPr="00E7100E">
              <w:rPr>
                <w:color w:val="auto"/>
                <w:sz w:val="16"/>
                <w:szCs w:val="16"/>
              </w:rPr>
              <w:t>S</w:t>
            </w:r>
          </w:p>
        </w:tc>
      </w:tr>
      <w:tr w:rsidR="00FF4DCD" w:rsidRPr="00C81B87" w14:paraId="7160974D" w14:textId="77777777" w:rsidTr="00EC2AA8">
        <w:tc>
          <w:tcPr>
            <w:tcW w:w="10348" w:type="dxa"/>
            <w:gridSpan w:val="3"/>
            <w:shd w:val="clear" w:color="auto" w:fill="E6E6E6"/>
            <w:tcMar>
              <w:top w:w="57" w:type="dxa"/>
              <w:bottom w:w="57" w:type="dxa"/>
            </w:tcMar>
          </w:tcPr>
          <w:p w14:paraId="617C1C8F" w14:textId="77777777" w:rsidR="00FF4DCD" w:rsidRPr="00E7100E" w:rsidRDefault="00FF4DCD" w:rsidP="00E7100E">
            <w:pPr>
              <w:spacing w:line="240" w:lineRule="auto"/>
              <w:ind w:right="-57"/>
              <w:contextualSpacing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b/>
                <w:color w:val="auto"/>
                <w:sz w:val="16"/>
                <w:szCs w:val="16"/>
                <w:lang w:bidi="x-none"/>
              </w:rPr>
              <w:t>Fixeren</w:t>
            </w:r>
            <w:r w:rsidR="00591683">
              <w:rPr>
                <w:b/>
                <w:color w:val="auto"/>
                <w:sz w:val="16"/>
                <w:szCs w:val="16"/>
                <w:lang w:bidi="x-none"/>
              </w:rPr>
              <w:t>:</w:t>
            </w:r>
          </w:p>
        </w:tc>
      </w:tr>
      <w:tr w:rsidR="00E21B3D" w:rsidRPr="00C81B87" w14:paraId="6A4FCEA8" w14:textId="77777777" w:rsidTr="00EC2AA8"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DA1B0FD" w14:textId="77777777" w:rsidR="00E21B3D" w:rsidRPr="00E7100E" w:rsidRDefault="00E21B3D" w:rsidP="003A205B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</w:rPr>
            </w:pPr>
            <w:r w:rsidRPr="00E7100E">
              <w:rPr>
                <w:color w:val="auto"/>
                <w:sz w:val="16"/>
                <w:szCs w:val="16"/>
              </w:rPr>
              <w:t>-</w:t>
            </w:r>
            <w:r w:rsidRPr="00E7100E">
              <w:rPr>
                <w:color w:val="auto"/>
                <w:sz w:val="16"/>
                <w:szCs w:val="16"/>
              </w:rPr>
              <w:tab/>
              <w:t>fixeren zonder precisie-eisen in de articulator</w:t>
            </w:r>
            <w:r>
              <w:rPr>
                <w:color w:val="auto"/>
                <w:sz w:val="16"/>
                <w:szCs w:val="16"/>
              </w:rPr>
              <w:t>;</w:t>
            </w:r>
          </w:p>
          <w:p w14:paraId="219960C2" w14:textId="3F0FE786" w:rsidR="00E21B3D" w:rsidRPr="00E7100E" w:rsidRDefault="00E21B3D" w:rsidP="003A205B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</w:rPr>
            </w:pPr>
            <w:r w:rsidRPr="00E7100E">
              <w:rPr>
                <w:color w:val="auto"/>
                <w:sz w:val="16"/>
                <w:szCs w:val="16"/>
              </w:rPr>
              <w:t>-</w:t>
            </w:r>
            <w:r w:rsidRPr="00E7100E">
              <w:rPr>
                <w:color w:val="auto"/>
                <w:sz w:val="16"/>
                <w:szCs w:val="16"/>
              </w:rPr>
              <w:tab/>
              <w:t>fixeren met precisie-eisen (shimstock-niveau)</w:t>
            </w:r>
            <w:r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AB07E47" w14:textId="19DBC6B4" w:rsidR="00E21B3D" w:rsidRDefault="00E21B3D" w:rsidP="00E50622">
            <w:pPr>
              <w:spacing w:line="240" w:lineRule="auto"/>
              <w:ind w:left="34"/>
              <w:contextualSpacing/>
              <w:jc w:val="center"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color w:val="auto"/>
                <w:sz w:val="16"/>
                <w:szCs w:val="16"/>
                <w:lang w:bidi="x-none"/>
              </w:rPr>
              <w:t>M</w:t>
            </w:r>
          </w:p>
          <w:p w14:paraId="1421A8A7" w14:textId="2B41E430" w:rsidR="00E21B3D" w:rsidRPr="00E7100E" w:rsidRDefault="00E21B3D" w:rsidP="00E50622">
            <w:pPr>
              <w:spacing w:line="240" w:lineRule="auto"/>
              <w:ind w:left="34"/>
              <w:contextualSpacing/>
              <w:jc w:val="center"/>
              <w:rPr>
                <w:color w:val="auto"/>
                <w:sz w:val="16"/>
                <w:szCs w:val="16"/>
                <w:lang w:bidi="x-none"/>
              </w:rPr>
            </w:pPr>
            <w:r>
              <w:rPr>
                <w:color w:val="auto"/>
                <w:sz w:val="16"/>
                <w:szCs w:val="16"/>
                <w:lang w:bidi="x-none"/>
              </w:rPr>
              <w:t>S</w:t>
            </w:r>
          </w:p>
        </w:tc>
      </w:tr>
      <w:tr w:rsidR="00591683" w:rsidRPr="00C81B87" w14:paraId="70A182A2" w14:textId="77777777" w:rsidTr="00EC2AA8">
        <w:tc>
          <w:tcPr>
            <w:tcW w:w="10348" w:type="dxa"/>
            <w:gridSpan w:val="3"/>
            <w:shd w:val="clear" w:color="auto" w:fill="E6E6E6"/>
            <w:tcMar>
              <w:top w:w="57" w:type="dxa"/>
              <w:bottom w:w="57" w:type="dxa"/>
            </w:tcMar>
          </w:tcPr>
          <w:p w14:paraId="249B3087" w14:textId="77777777" w:rsidR="00591683" w:rsidRPr="00E7100E" w:rsidRDefault="00591683" w:rsidP="00591683">
            <w:pPr>
              <w:spacing w:line="240" w:lineRule="auto"/>
              <w:ind w:right="-57"/>
              <w:contextualSpacing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b/>
                <w:color w:val="auto"/>
                <w:sz w:val="16"/>
                <w:szCs w:val="16"/>
                <w:lang w:bidi="x-none"/>
              </w:rPr>
              <w:t>Waspatronen</w:t>
            </w:r>
            <w:r>
              <w:rPr>
                <w:b/>
                <w:color w:val="auto"/>
                <w:sz w:val="16"/>
                <w:szCs w:val="16"/>
                <w:lang w:bidi="x-none"/>
              </w:rPr>
              <w:t>:</w:t>
            </w:r>
          </w:p>
        </w:tc>
      </w:tr>
      <w:tr w:rsidR="00E21B3D" w:rsidRPr="00C81B87" w14:paraId="07125C03" w14:textId="77777777" w:rsidTr="00EC2AA8"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3D547B0" w14:textId="77777777" w:rsidR="00E21B3D" w:rsidRPr="00E7100E" w:rsidRDefault="00E21B3D" w:rsidP="003A205B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</w:rPr>
            </w:pPr>
            <w:r w:rsidRPr="00E7100E">
              <w:rPr>
                <w:color w:val="auto"/>
                <w:sz w:val="16"/>
                <w:szCs w:val="16"/>
              </w:rPr>
              <w:t>-</w:t>
            </w:r>
            <w:r w:rsidRPr="00E7100E">
              <w:rPr>
                <w:color w:val="auto"/>
                <w:sz w:val="16"/>
                <w:szCs w:val="16"/>
              </w:rPr>
              <w:tab/>
              <w:t>maken van waspatronen zonder kauwvlak</w:t>
            </w:r>
            <w:r>
              <w:rPr>
                <w:color w:val="auto"/>
                <w:sz w:val="16"/>
                <w:szCs w:val="16"/>
              </w:rPr>
              <w:t>;</w:t>
            </w:r>
          </w:p>
          <w:p w14:paraId="7F1D67A6" w14:textId="582C146F" w:rsidR="00E21B3D" w:rsidRPr="00E7100E" w:rsidRDefault="00E21B3D" w:rsidP="003A205B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</w:rPr>
            </w:pPr>
            <w:r w:rsidRPr="00E7100E">
              <w:rPr>
                <w:color w:val="auto"/>
                <w:sz w:val="16"/>
                <w:szCs w:val="16"/>
              </w:rPr>
              <w:t>-</w:t>
            </w:r>
            <w:r w:rsidRPr="00E7100E">
              <w:rPr>
                <w:color w:val="auto"/>
                <w:sz w:val="16"/>
                <w:szCs w:val="16"/>
              </w:rPr>
              <w:tab/>
              <w:t>maken van waspatronen met kauwvlak en/of mee te gieten precisieslot</w:t>
            </w:r>
            <w:r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117DE1" w14:textId="660D91FF" w:rsidR="00E21B3D" w:rsidRPr="00E7100E" w:rsidRDefault="00E21B3D" w:rsidP="00E21B3D">
            <w:pPr>
              <w:tabs>
                <w:tab w:val="right" w:pos="851"/>
              </w:tabs>
              <w:spacing w:line="240" w:lineRule="auto"/>
              <w:ind w:left="34"/>
              <w:contextualSpacing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color w:val="auto"/>
                <w:sz w:val="16"/>
                <w:szCs w:val="16"/>
                <w:lang w:bidi="x-none"/>
              </w:rPr>
              <w:t>A</w:t>
            </w:r>
            <w:r>
              <w:rPr>
                <w:color w:val="auto"/>
                <w:sz w:val="16"/>
                <w:szCs w:val="16"/>
                <w:lang w:bidi="x-none"/>
              </w:rPr>
              <w:tab/>
              <w:t>M</w:t>
            </w:r>
          </w:p>
          <w:p w14:paraId="7479FE01" w14:textId="31A6D5D4" w:rsidR="00E21B3D" w:rsidRPr="00E7100E" w:rsidRDefault="00E21B3D" w:rsidP="00E21B3D">
            <w:pPr>
              <w:tabs>
                <w:tab w:val="right" w:pos="851"/>
              </w:tabs>
              <w:spacing w:line="240" w:lineRule="auto"/>
              <w:ind w:left="34"/>
              <w:contextualSpacing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color w:val="auto"/>
                <w:sz w:val="16"/>
                <w:szCs w:val="16"/>
                <w:lang w:bidi="x-none"/>
              </w:rPr>
              <w:t>M</w:t>
            </w:r>
            <w:r>
              <w:rPr>
                <w:color w:val="auto"/>
                <w:sz w:val="16"/>
                <w:szCs w:val="16"/>
                <w:lang w:bidi="x-none"/>
              </w:rPr>
              <w:tab/>
              <w:t>S</w:t>
            </w:r>
          </w:p>
        </w:tc>
      </w:tr>
      <w:tr w:rsidR="00591683" w:rsidRPr="00C81B87" w14:paraId="180D1616" w14:textId="77777777" w:rsidTr="00EC2AA8">
        <w:tc>
          <w:tcPr>
            <w:tcW w:w="10348" w:type="dxa"/>
            <w:gridSpan w:val="3"/>
            <w:shd w:val="clear" w:color="auto" w:fill="E6E6E6"/>
            <w:tcMar>
              <w:top w:w="57" w:type="dxa"/>
              <w:bottom w:w="57" w:type="dxa"/>
            </w:tcMar>
          </w:tcPr>
          <w:p w14:paraId="19ACDFA9" w14:textId="77777777" w:rsidR="00591683" w:rsidRPr="00E7100E" w:rsidRDefault="00591683" w:rsidP="00591683">
            <w:pPr>
              <w:spacing w:line="240" w:lineRule="auto"/>
              <w:ind w:right="-57"/>
              <w:contextualSpacing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b/>
                <w:color w:val="auto"/>
                <w:sz w:val="16"/>
                <w:szCs w:val="16"/>
                <w:lang w:bidi="x-none"/>
              </w:rPr>
              <w:t>Gieten</w:t>
            </w:r>
            <w:r>
              <w:rPr>
                <w:b/>
                <w:color w:val="auto"/>
                <w:sz w:val="16"/>
                <w:szCs w:val="16"/>
                <w:lang w:bidi="x-none"/>
              </w:rPr>
              <w:t>:</w:t>
            </w:r>
          </w:p>
        </w:tc>
      </w:tr>
      <w:tr w:rsidR="00E50622" w:rsidRPr="00C81B87" w14:paraId="2E88B602" w14:textId="77777777" w:rsidTr="00EC2AA8"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41F075E" w14:textId="77777777" w:rsidR="00E50622" w:rsidRPr="00E7100E" w:rsidRDefault="00E50622" w:rsidP="003A205B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</w:rPr>
            </w:pPr>
            <w:r w:rsidRPr="00E7100E">
              <w:rPr>
                <w:color w:val="auto"/>
                <w:sz w:val="16"/>
                <w:szCs w:val="16"/>
              </w:rPr>
              <w:t>-</w:t>
            </w:r>
            <w:r w:rsidRPr="00E7100E">
              <w:rPr>
                <w:color w:val="auto"/>
                <w:sz w:val="16"/>
                <w:szCs w:val="16"/>
              </w:rPr>
              <w:tab/>
              <w:t>inbedden van waspatroon in inbedmassa in een gietcylinder</w:t>
            </w:r>
            <w:r>
              <w:rPr>
                <w:color w:val="auto"/>
                <w:sz w:val="16"/>
                <w:szCs w:val="16"/>
              </w:rPr>
              <w:t>;</w:t>
            </w:r>
          </w:p>
          <w:p w14:paraId="256A82C8" w14:textId="77777777" w:rsidR="00E50622" w:rsidRPr="00E7100E" w:rsidRDefault="00E50622" w:rsidP="003A205B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</w:rPr>
            </w:pPr>
            <w:r w:rsidRPr="00E7100E">
              <w:rPr>
                <w:color w:val="auto"/>
                <w:sz w:val="16"/>
                <w:szCs w:val="16"/>
              </w:rPr>
              <w:t>-</w:t>
            </w:r>
            <w:r w:rsidRPr="00E7100E">
              <w:rPr>
                <w:color w:val="auto"/>
                <w:sz w:val="16"/>
                <w:szCs w:val="16"/>
              </w:rPr>
              <w:tab/>
              <w:t>verhitten van de metaallegering volgens voorschrift, gieten (elektrisch of met vlam) en laten centrifugeren</w:t>
            </w:r>
            <w:r>
              <w:rPr>
                <w:color w:val="auto"/>
                <w:sz w:val="16"/>
                <w:szCs w:val="16"/>
              </w:rPr>
              <w:t>;</w:t>
            </w:r>
          </w:p>
          <w:p w14:paraId="49150C9A" w14:textId="02280023" w:rsidR="00E50622" w:rsidRPr="00E7100E" w:rsidRDefault="00E50622" w:rsidP="003A205B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</w:rPr>
            </w:pPr>
            <w:r w:rsidRPr="00E7100E">
              <w:rPr>
                <w:color w:val="auto"/>
                <w:sz w:val="16"/>
                <w:szCs w:val="16"/>
              </w:rPr>
              <w:t>-</w:t>
            </w:r>
            <w:r w:rsidRPr="00E7100E">
              <w:rPr>
                <w:color w:val="auto"/>
                <w:sz w:val="16"/>
                <w:szCs w:val="16"/>
              </w:rPr>
              <w:tab/>
              <w:t>uitbedden van het gegoten werkstuk</w:t>
            </w:r>
            <w:r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A48DF9" w14:textId="77777777" w:rsidR="00E50622" w:rsidRPr="00E7100E" w:rsidRDefault="00E50622" w:rsidP="00E50622">
            <w:pPr>
              <w:spacing w:line="240" w:lineRule="auto"/>
              <w:ind w:right="-57"/>
              <w:contextualSpacing/>
              <w:jc w:val="center"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color w:val="auto"/>
                <w:sz w:val="16"/>
                <w:szCs w:val="16"/>
                <w:lang w:bidi="x-none"/>
              </w:rPr>
              <w:t>A</w:t>
            </w:r>
          </w:p>
          <w:p w14:paraId="0EE77548" w14:textId="77777777" w:rsidR="00E50622" w:rsidRPr="00E7100E" w:rsidRDefault="00E50622" w:rsidP="00E50622">
            <w:pPr>
              <w:spacing w:line="240" w:lineRule="auto"/>
              <w:ind w:right="-57"/>
              <w:contextualSpacing/>
              <w:jc w:val="center"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color w:val="auto"/>
                <w:sz w:val="16"/>
                <w:szCs w:val="16"/>
                <w:lang w:bidi="x-none"/>
              </w:rPr>
              <w:t>M</w:t>
            </w:r>
          </w:p>
          <w:p w14:paraId="47915C24" w14:textId="608B0D3E" w:rsidR="00E50622" w:rsidRPr="00E7100E" w:rsidRDefault="00E50622" w:rsidP="00E50622">
            <w:pPr>
              <w:spacing w:line="240" w:lineRule="auto"/>
              <w:ind w:left="284" w:hanging="284"/>
              <w:contextualSpacing/>
              <w:jc w:val="center"/>
              <w:rPr>
                <w:color w:val="auto"/>
                <w:sz w:val="16"/>
                <w:szCs w:val="16"/>
                <w:lang w:bidi="x-none"/>
              </w:rPr>
            </w:pPr>
            <w:r>
              <w:rPr>
                <w:color w:val="auto"/>
                <w:sz w:val="16"/>
                <w:szCs w:val="16"/>
                <w:lang w:bidi="x-none"/>
              </w:rPr>
              <w:t xml:space="preserve"> </w:t>
            </w:r>
            <w:r w:rsidRPr="00E7100E">
              <w:rPr>
                <w:color w:val="auto"/>
                <w:sz w:val="16"/>
                <w:szCs w:val="16"/>
                <w:lang w:bidi="x-none"/>
              </w:rPr>
              <w:t>A</w:t>
            </w:r>
          </w:p>
        </w:tc>
      </w:tr>
      <w:tr w:rsidR="00591683" w:rsidRPr="00C81B87" w14:paraId="789C6FD5" w14:textId="77777777" w:rsidTr="00EC2AA8">
        <w:tc>
          <w:tcPr>
            <w:tcW w:w="10348" w:type="dxa"/>
            <w:gridSpan w:val="3"/>
            <w:shd w:val="clear" w:color="auto" w:fill="E6E6E6"/>
            <w:tcMar>
              <w:top w:w="57" w:type="dxa"/>
              <w:bottom w:w="57" w:type="dxa"/>
            </w:tcMar>
          </w:tcPr>
          <w:p w14:paraId="5574B04D" w14:textId="77777777" w:rsidR="00591683" w:rsidRPr="00E7100E" w:rsidRDefault="00591683" w:rsidP="00591683">
            <w:pPr>
              <w:spacing w:line="240" w:lineRule="auto"/>
              <w:ind w:right="-57"/>
              <w:contextualSpacing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b/>
                <w:color w:val="auto"/>
                <w:sz w:val="16"/>
                <w:szCs w:val="16"/>
                <w:lang w:bidi="x-none"/>
              </w:rPr>
              <w:t>Afwerken</w:t>
            </w:r>
            <w:r>
              <w:rPr>
                <w:b/>
                <w:color w:val="auto"/>
                <w:sz w:val="16"/>
                <w:szCs w:val="16"/>
                <w:lang w:bidi="x-none"/>
              </w:rPr>
              <w:t>:</w:t>
            </w:r>
          </w:p>
        </w:tc>
      </w:tr>
      <w:tr w:rsidR="00E50622" w:rsidRPr="00C81B87" w14:paraId="78A28A7F" w14:textId="77777777" w:rsidTr="00EC2AA8"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0758AB8" w14:textId="77777777" w:rsidR="00E50622" w:rsidRPr="00E7100E" w:rsidRDefault="00E50622" w:rsidP="003A205B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color w:val="auto"/>
                <w:sz w:val="16"/>
                <w:szCs w:val="16"/>
              </w:rPr>
              <w:t>-</w:t>
            </w:r>
            <w:r w:rsidRPr="00E7100E">
              <w:rPr>
                <w:color w:val="auto"/>
                <w:sz w:val="16"/>
                <w:szCs w:val="16"/>
              </w:rPr>
              <w:tab/>
              <w:t>afslijpen van het gietkanaal en schoonstralen van het werkstuk</w:t>
            </w:r>
            <w:r>
              <w:rPr>
                <w:color w:val="auto"/>
                <w:sz w:val="16"/>
                <w:szCs w:val="16"/>
              </w:rPr>
              <w:t>;</w:t>
            </w:r>
          </w:p>
          <w:p w14:paraId="6857BA24" w14:textId="77777777" w:rsidR="00E50622" w:rsidRPr="00E7100E" w:rsidRDefault="00E50622" w:rsidP="003A205B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color w:val="auto"/>
                <w:sz w:val="16"/>
                <w:szCs w:val="16"/>
              </w:rPr>
              <w:t>-</w:t>
            </w:r>
            <w:r w:rsidRPr="00E7100E">
              <w:rPr>
                <w:color w:val="auto"/>
                <w:sz w:val="16"/>
                <w:szCs w:val="16"/>
              </w:rPr>
              <w:tab/>
              <w:t>slijpen zonder kauwvlak tot de juiste fit is bereikt</w:t>
            </w:r>
            <w:r>
              <w:rPr>
                <w:color w:val="auto"/>
                <w:sz w:val="16"/>
                <w:szCs w:val="16"/>
              </w:rPr>
              <w:t>;</w:t>
            </w:r>
          </w:p>
          <w:p w14:paraId="247B33DE" w14:textId="088CD651" w:rsidR="00E50622" w:rsidRPr="00E7100E" w:rsidRDefault="00E50622" w:rsidP="003A205B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color w:val="auto"/>
                <w:sz w:val="16"/>
                <w:szCs w:val="16"/>
              </w:rPr>
              <w:t>-</w:t>
            </w:r>
            <w:r w:rsidRPr="00E7100E">
              <w:rPr>
                <w:color w:val="auto"/>
                <w:sz w:val="16"/>
                <w:szCs w:val="16"/>
              </w:rPr>
              <w:tab/>
              <w:t>slijpen met kauwvlak tot de juiste fit is bereikt en polijsten</w:t>
            </w:r>
            <w:r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DDE2392" w14:textId="46AF77E2" w:rsidR="00E50622" w:rsidRPr="00E7100E" w:rsidRDefault="00E50622" w:rsidP="00E50622">
            <w:pPr>
              <w:tabs>
                <w:tab w:val="left" w:pos="416"/>
              </w:tabs>
              <w:spacing w:line="240" w:lineRule="auto"/>
              <w:ind w:left="34"/>
              <w:contextualSpacing/>
              <w:rPr>
                <w:color w:val="auto"/>
                <w:sz w:val="16"/>
                <w:szCs w:val="16"/>
                <w:lang w:bidi="x-none"/>
              </w:rPr>
            </w:pPr>
            <w:r>
              <w:rPr>
                <w:color w:val="auto"/>
                <w:sz w:val="16"/>
                <w:szCs w:val="16"/>
                <w:lang w:bidi="x-none"/>
              </w:rPr>
              <w:tab/>
            </w:r>
            <w:r w:rsidRPr="00E7100E">
              <w:rPr>
                <w:color w:val="auto"/>
                <w:sz w:val="16"/>
                <w:szCs w:val="16"/>
                <w:lang w:bidi="x-none"/>
              </w:rPr>
              <w:t>A</w:t>
            </w:r>
          </w:p>
          <w:p w14:paraId="6E0766DC" w14:textId="5496EB12" w:rsidR="00E50622" w:rsidRPr="00E7100E" w:rsidRDefault="00E50622" w:rsidP="00E50622">
            <w:pPr>
              <w:tabs>
                <w:tab w:val="left" w:pos="416"/>
              </w:tabs>
              <w:spacing w:line="240" w:lineRule="auto"/>
              <w:ind w:left="34"/>
              <w:contextualSpacing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ab/>
            </w:r>
            <w:r w:rsidRPr="00E7100E">
              <w:rPr>
                <w:color w:val="auto"/>
                <w:sz w:val="16"/>
                <w:szCs w:val="16"/>
              </w:rPr>
              <w:t>M</w:t>
            </w:r>
          </w:p>
          <w:p w14:paraId="25819E4C" w14:textId="19425D05" w:rsidR="00E50622" w:rsidRPr="00E7100E" w:rsidRDefault="00E50622" w:rsidP="00E50622">
            <w:pPr>
              <w:tabs>
                <w:tab w:val="center" w:pos="459"/>
                <w:tab w:val="right" w:pos="851"/>
              </w:tabs>
              <w:spacing w:line="240" w:lineRule="auto"/>
              <w:ind w:left="34"/>
              <w:contextualSpacing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color w:val="auto"/>
                <w:sz w:val="16"/>
                <w:szCs w:val="16"/>
              </w:rPr>
              <w:t>M</w:t>
            </w:r>
            <w:r>
              <w:rPr>
                <w:color w:val="auto"/>
                <w:sz w:val="16"/>
                <w:szCs w:val="16"/>
              </w:rPr>
              <w:tab/>
            </w:r>
            <w:r>
              <w:rPr>
                <w:color w:val="auto"/>
                <w:sz w:val="16"/>
                <w:szCs w:val="16"/>
              </w:rPr>
              <w:tab/>
            </w:r>
            <w:r w:rsidRPr="00E7100E">
              <w:rPr>
                <w:color w:val="auto"/>
                <w:sz w:val="16"/>
                <w:szCs w:val="16"/>
              </w:rPr>
              <w:t>S</w:t>
            </w:r>
          </w:p>
        </w:tc>
      </w:tr>
      <w:tr w:rsidR="00591683" w:rsidRPr="00C81B87" w14:paraId="03EC1E72" w14:textId="77777777" w:rsidTr="00EC2AA8">
        <w:tc>
          <w:tcPr>
            <w:tcW w:w="10348" w:type="dxa"/>
            <w:gridSpan w:val="3"/>
            <w:shd w:val="clear" w:color="auto" w:fill="E6E6E6"/>
            <w:tcMar>
              <w:top w:w="57" w:type="dxa"/>
              <w:bottom w:w="57" w:type="dxa"/>
            </w:tcMar>
          </w:tcPr>
          <w:p w14:paraId="10756D3B" w14:textId="77777777" w:rsidR="00591683" w:rsidRPr="00E7100E" w:rsidRDefault="00591683" w:rsidP="00591683">
            <w:pPr>
              <w:spacing w:line="240" w:lineRule="auto"/>
              <w:ind w:right="-57"/>
              <w:contextualSpacing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b/>
                <w:color w:val="auto"/>
                <w:sz w:val="16"/>
                <w:szCs w:val="16"/>
                <w:lang w:bidi="x-none"/>
              </w:rPr>
              <w:t>Solderen</w:t>
            </w:r>
            <w:r>
              <w:rPr>
                <w:b/>
                <w:color w:val="auto"/>
                <w:sz w:val="16"/>
                <w:szCs w:val="16"/>
                <w:lang w:bidi="x-none"/>
              </w:rPr>
              <w:t>:</w:t>
            </w:r>
          </w:p>
        </w:tc>
      </w:tr>
      <w:tr w:rsidR="00E50622" w:rsidRPr="00C81B87" w14:paraId="3C52F4FC" w14:textId="77777777" w:rsidTr="00EC2AA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589CC3" w14:textId="71FD5EE6" w:rsidR="00E50622" w:rsidRPr="00E7100E" w:rsidRDefault="00E50622" w:rsidP="00591683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</w:rPr>
            </w:pPr>
            <w:r w:rsidRPr="00E7100E">
              <w:rPr>
                <w:color w:val="auto"/>
                <w:sz w:val="16"/>
                <w:szCs w:val="16"/>
              </w:rPr>
              <w:t>-</w:t>
            </w:r>
            <w:r w:rsidRPr="00E7100E">
              <w:rPr>
                <w:color w:val="auto"/>
                <w:sz w:val="16"/>
                <w:szCs w:val="16"/>
              </w:rPr>
              <w:tab/>
              <w:t>vastzetten van precisieverankering aan alle voorkomende werkstukken d.m.v. soldeerverbindingen</w:t>
            </w:r>
            <w:r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7CED2D0" w14:textId="447A39D2" w:rsidR="00E50622" w:rsidRPr="00E7100E" w:rsidRDefault="00E50622" w:rsidP="00E50622">
            <w:pPr>
              <w:tabs>
                <w:tab w:val="center" w:pos="459"/>
              </w:tabs>
              <w:spacing w:line="240" w:lineRule="auto"/>
              <w:ind w:right="-57"/>
              <w:contextualSpacing/>
              <w:rPr>
                <w:color w:val="auto"/>
                <w:sz w:val="16"/>
                <w:szCs w:val="16"/>
                <w:lang w:bidi="x-none"/>
              </w:rPr>
            </w:pPr>
            <w:r>
              <w:rPr>
                <w:color w:val="auto"/>
                <w:sz w:val="16"/>
                <w:szCs w:val="16"/>
                <w:lang w:bidi="x-none"/>
              </w:rPr>
              <w:tab/>
            </w:r>
            <w:r w:rsidRPr="00E7100E">
              <w:rPr>
                <w:color w:val="auto"/>
                <w:sz w:val="16"/>
                <w:szCs w:val="16"/>
                <w:lang w:bidi="x-none"/>
              </w:rPr>
              <w:t>M</w:t>
            </w:r>
          </w:p>
          <w:p w14:paraId="7A201859" w14:textId="20091957" w:rsidR="00E50622" w:rsidRPr="00E7100E" w:rsidRDefault="00E50622" w:rsidP="00E50622">
            <w:pPr>
              <w:tabs>
                <w:tab w:val="center" w:pos="459"/>
              </w:tabs>
              <w:spacing w:line="240" w:lineRule="auto"/>
              <w:ind w:right="-57"/>
              <w:contextualSpacing/>
              <w:rPr>
                <w:color w:val="auto"/>
                <w:sz w:val="16"/>
                <w:szCs w:val="16"/>
                <w:lang w:bidi="x-none"/>
              </w:rPr>
            </w:pPr>
            <w:r>
              <w:rPr>
                <w:color w:val="auto"/>
                <w:sz w:val="16"/>
                <w:szCs w:val="16"/>
                <w:lang w:bidi="x-none"/>
              </w:rPr>
              <w:tab/>
            </w:r>
            <w:r w:rsidRPr="00E7100E">
              <w:rPr>
                <w:color w:val="auto"/>
                <w:sz w:val="16"/>
                <w:szCs w:val="16"/>
                <w:lang w:bidi="x-none"/>
              </w:rPr>
              <w:t>S</w:t>
            </w:r>
          </w:p>
        </w:tc>
      </w:tr>
      <w:tr w:rsidR="00591683" w:rsidRPr="00C81B87" w14:paraId="2637CE78" w14:textId="77777777" w:rsidTr="00EC2AA8">
        <w:tc>
          <w:tcPr>
            <w:tcW w:w="10348" w:type="dxa"/>
            <w:gridSpan w:val="3"/>
            <w:shd w:val="clear" w:color="auto" w:fill="E6E6E6"/>
            <w:tcMar>
              <w:top w:w="57" w:type="dxa"/>
              <w:bottom w:w="57" w:type="dxa"/>
            </w:tcMar>
          </w:tcPr>
          <w:p w14:paraId="558D3BB1" w14:textId="77777777" w:rsidR="00591683" w:rsidRPr="00E7100E" w:rsidRDefault="00591683" w:rsidP="00591683">
            <w:pPr>
              <w:spacing w:line="240" w:lineRule="auto"/>
              <w:ind w:right="-57"/>
              <w:contextualSpacing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b/>
                <w:color w:val="auto"/>
                <w:sz w:val="16"/>
                <w:szCs w:val="16"/>
                <w:lang w:bidi="x-none"/>
              </w:rPr>
              <w:t>Keramisch buitenlaag gedeelte</w:t>
            </w:r>
            <w:r>
              <w:rPr>
                <w:b/>
                <w:color w:val="auto"/>
                <w:sz w:val="16"/>
                <w:szCs w:val="16"/>
                <w:lang w:bidi="x-none"/>
              </w:rPr>
              <w:t>:</w:t>
            </w:r>
          </w:p>
        </w:tc>
      </w:tr>
      <w:tr w:rsidR="00E50622" w:rsidRPr="00C81B87" w14:paraId="7C15957A" w14:textId="77777777" w:rsidTr="00EC2AA8"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EBF1D1A" w14:textId="77777777" w:rsidR="00E50622" w:rsidRPr="00E7100E" w:rsidRDefault="00E50622" w:rsidP="003A205B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</w:rPr>
            </w:pPr>
            <w:r w:rsidRPr="00E7100E">
              <w:rPr>
                <w:color w:val="auto"/>
                <w:sz w:val="16"/>
                <w:szCs w:val="16"/>
              </w:rPr>
              <w:t>-</w:t>
            </w:r>
            <w:r w:rsidRPr="00E7100E">
              <w:rPr>
                <w:color w:val="auto"/>
                <w:sz w:val="16"/>
                <w:szCs w:val="16"/>
              </w:rPr>
              <w:tab/>
              <w:t>voorbewerken van het werkstuk (opaquen)</w:t>
            </w:r>
            <w:r>
              <w:rPr>
                <w:color w:val="auto"/>
                <w:sz w:val="16"/>
                <w:szCs w:val="16"/>
              </w:rPr>
              <w:t>;</w:t>
            </w:r>
          </w:p>
          <w:p w14:paraId="74CC2943" w14:textId="77777777" w:rsidR="00E50622" w:rsidRPr="00E7100E" w:rsidRDefault="00E50622" w:rsidP="003A205B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</w:rPr>
            </w:pPr>
            <w:r w:rsidRPr="00E7100E">
              <w:rPr>
                <w:color w:val="auto"/>
                <w:sz w:val="16"/>
                <w:szCs w:val="16"/>
              </w:rPr>
              <w:t>-</w:t>
            </w:r>
            <w:r w:rsidRPr="00E7100E">
              <w:rPr>
                <w:color w:val="auto"/>
                <w:sz w:val="16"/>
                <w:szCs w:val="16"/>
              </w:rPr>
              <w:tab/>
              <w:t>aanbrengen van een brucaal venster</w:t>
            </w:r>
            <w:r>
              <w:rPr>
                <w:color w:val="auto"/>
                <w:sz w:val="16"/>
                <w:szCs w:val="16"/>
              </w:rPr>
              <w:t>;</w:t>
            </w:r>
          </w:p>
          <w:p w14:paraId="5757DFBB" w14:textId="77777777" w:rsidR="00E50622" w:rsidRPr="00E7100E" w:rsidRDefault="00E50622" w:rsidP="003A205B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</w:rPr>
            </w:pPr>
            <w:r w:rsidRPr="00E7100E">
              <w:rPr>
                <w:color w:val="auto"/>
                <w:sz w:val="16"/>
                <w:szCs w:val="16"/>
              </w:rPr>
              <w:t>-</w:t>
            </w:r>
            <w:r w:rsidRPr="00E7100E">
              <w:rPr>
                <w:color w:val="auto"/>
                <w:sz w:val="16"/>
                <w:szCs w:val="16"/>
              </w:rPr>
              <w:tab/>
              <w:t>aanbrengen van een keramische schouder</w:t>
            </w:r>
            <w:r>
              <w:rPr>
                <w:color w:val="auto"/>
                <w:sz w:val="16"/>
                <w:szCs w:val="16"/>
              </w:rPr>
              <w:t>;</w:t>
            </w:r>
          </w:p>
          <w:p w14:paraId="612EF474" w14:textId="77777777" w:rsidR="00E50622" w:rsidRPr="00E7100E" w:rsidRDefault="00E50622" w:rsidP="003A205B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</w:rPr>
            </w:pPr>
            <w:r w:rsidRPr="00E7100E">
              <w:rPr>
                <w:color w:val="auto"/>
                <w:sz w:val="16"/>
                <w:szCs w:val="16"/>
              </w:rPr>
              <w:t>-</w:t>
            </w:r>
            <w:r w:rsidRPr="00E7100E">
              <w:rPr>
                <w:color w:val="auto"/>
                <w:sz w:val="16"/>
                <w:szCs w:val="16"/>
              </w:rPr>
              <w:tab/>
              <w:t>opbakken keramisch materiaal</w:t>
            </w:r>
            <w:r>
              <w:rPr>
                <w:color w:val="auto"/>
                <w:sz w:val="16"/>
                <w:szCs w:val="16"/>
              </w:rPr>
              <w:t>;</w:t>
            </w:r>
          </w:p>
          <w:p w14:paraId="45F88AEA" w14:textId="6164F914" w:rsidR="00E50622" w:rsidRPr="00E7100E" w:rsidRDefault="00E50622" w:rsidP="003A205B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</w:rPr>
            </w:pPr>
            <w:r w:rsidRPr="00E7100E">
              <w:rPr>
                <w:color w:val="auto"/>
                <w:sz w:val="16"/>
                <w:szCs w:val="16"/>
              </w:rPr>
              <w:t>-</w:t>
            </w:r>
            <w:r w:rsidRPr="00E7100E">
              <w:rPr>
                <w:color w:val="auto"/>
                <w:sz w:val="16"/>
                <w:szCs w:val="16"/>
              </w:rPr>
              <w:tab/>
              <w:t>opbakken keramisch materiaal – individuele kleurtekening, incl. kleurbepaling bij patiënt</w:t>
            </w:r>
            <w:r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CE4A1A7" w14:textId="77777777" w:rsidR="00E50622" w:rsidRPr="00E7100E" w:rsidRDefault="00E50622" w:rsidP="00E50622">
            <w:pPr>
              <w:spacing w:line="240" w:lineRule="auto"/>
              <w:ind w:right="-57"/>
              <w:contextualSpacing/>
              <w:jc w:val="center"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color w:val="auto"/>
                <w:sz w:val="16"/>
                <w:szCs w:val="16"/>
                <w:lang w:bidi="x-none"/>
              </w:rPr>
              <w:t>A</w:t>
            </w:r>
          </w:p>
          <w:p w14:paraId="4A1A5DBB" w14:textId="77777777" w:rsidR="00E50622" w:rsidRPr="00E7100E" w:rsidRDefault="00E50622" w:rsidP="00E50622">
            <w:pPr>
              <w:spacing w:line="240" w:lineRule="auto"/>
              <w:ind w:right="-57"/>
              <w:contextualSpacing/>
              <w:jc w:val="center"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color w:val="auto"/>
                <w:sz w:val="16"/>
                <w:szCs w:val="16"/>
                <w:lang w:bidi="x-none"/>
              </w:rPr>
              <w:t>A</w:t>
            </w:r>
          </w:p>
          <w:p w14:paraId="708AB582" w14:textId="77777777" w:rsidR="00E50622" w:rsidRPr="00E7100E" w:rsidRDefault="00E50622" w:rsidP="00E50622">
            <w:pPr>
              <w:spacing w:line="240" w:lineRule="auto"/>
              <w:ind w:right="-57"/>
              <w:contextualSpacing/>
              <w:jc w:val="center"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color w:val="auto"/>
                <w:sz w:val="16"/>
                <w:szCs w:val="16"/>
                <w:lang w:bidi="x-none"/>
              </w:rPr>
              <w:t>M</w:t>
            </w:r>
          </w:p>
          <w:p w14:paraId="14622F9E" w14:textId="77777777" w:rsidR="00E50622" w:rsidRPr="00E7100E" w:rsidRDefault="00E50622" w:rsidP="00E50622">
            <w:pPr>
              <w:spacing w:line="240" w:lineRule="auto"/>
              <w:ind w:right="-57"/>
              <w:contextualSpacing/>
              <w:jc w:val="center"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color w:val="auto"/>
                <w:sz w:val="16"/>
                <w:szCs w:val="16"/>
                <w:lang w:bidi="x-none"/>
              </w:rPr>
              <w:t>M</w:t>
            </w:r>
          </w:p>
          <w:p w14:paraId="6AF60B1F" w14:textId="0B78E2C9" w:rsidR="00E50622" w:rsidRPr="00E7100E" w:rsidRDefault="00E50622" w:rsidP="00E50622">
            <w:pPr>
              <w:spacing w:line="240" w:lineRule="auto"/>
              <w:ind w:left="284" w:hanging="284"/>
              <w:contextualSpacing/>
              <w:jc w:val="center"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color w:val="auto"/>
                <w:sz w:val="16"/>
                <w:szCs w:val="16"/>
                <w:lang w:bidi="x-none"/>
              </w:rPr>
              <w:t>S</w:t>
            </w:r>
          </w:p>
        </w:tc>
      </w:tr>
      <w:tr w:rsidR="00591683" w:rsidRPr="00C81B87" w14:paraId="7937F499" w14:textId="77777777" w:rsidTr="00EC2AA8">
        <w:tc>
          <w:tcPr>
            <w:tcW w:w="10348" w:type="dxa"/>
            <w:gridSpan w:val="3"/>
            <w:tcBorders>
              <w:bottom w:val="single" w:sz="4" w:space="0" w:color="auto"/>
            </w:tcBorders>
            <w:shd w:val="clear" w:color="auto" w:fill="E6E6E6"/>
            <w:tcMar>
              <w:top w:w="57" w:type="dxa"/>
              <w:bottom w:w="57" w:type="dxa"/>
            </w:tcMar>
          </w:tcPr>
          <w:p w14:paraId="7E680FED" w14:textId="77777777" w:rsidR="00591683" w:rsidRPr="00E7100E" w:rsidRDefault="00591683" w:rsidP="00591683">
            <w:pPr>
              <w:spacing w:line="240" w:lineRule="auto"/>
              <w:ind w:right="-57"/>
              <w:contextualSpacing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b/>
                <w:color w:val="auto"/>
                <w:sz w:val="16"/>
                <w:szCs w:val="16"/>
                <w:lang w:bidi="x-none"/>
              </w:rPr>
              <w:t>Advies en instructie</w:t>
            </w:r>
            <w:r>
              <w:rPr>
                <w:b/>
                <w:color w:val="auto"/>
                <w:sz w:val="16"/>
                <w:szCs w:val="16"/>
                <w:lang w:bidi="x-none"/>
              </w:rPr>
              <w:t>:</w:t>
            </w:r>
          </w:p>
        </w:tc>
      </w:tr>
      <w:tr w:rsidR="00875F90" w:rsidRPr="00C81B87" w14:paraId="557E3AA4" w14:textId="77777777" w:rsidTr="00EC2AA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AF9B5F" w14:textId="17101A88" w:rsidR="00875F90" w:rsidRPr="00E7100E" w:rsidRDefault="00591683" w:rsidP="00591683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  <w:lang w:bidi="x-none"/>
              </w:rPr>
            </w:pPr>
            <w:r>
              <w:rPr>
                <w:color w:val="auto"/>
                <w:sz w:val="16"/>
                <w:szCs w:val="16"/>
                <w:lang w:bidi="x-none"/>
              </w:rPr>
              <w:t>-</w:t>
            </w:r>
            <w:r>
              <w:rPr>
                <w:color w:val="auto"/>
                <w:sz w:val="16"/>
                <w:szCs w:val="16"/>
                <w:lang w:bidi="x-none"/>
              </w:rPr>
              <w:tab/>
              <w:t>geven van werk</w:t>
            </w:r>
            <w:r w:rsidR="00875F90" w:rsidRPr="00E7100E">
              <w:rPr>
                <w:color w:val="auto"/>
                <w:sz w:val="16"/>
                <w:szCs w:val="16"/>
                <w:lang w:bidi="x-none"/>
              </w:rPr>
              <w:t>technische adviezen aan minder ervaren collega’s</w:t>
            </w:r>
            <w:r w:rsidR="007F1698">
              <w:rPr>
                <w:color w:val="auto"/>
                <w:sz w:val="16"/>
                <w:szCs w:val="16"/>
                <w:lang w:bidi="x-none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5E88D36" w14:textId="77777777" w:rsidR="00875F90" w:rsidRPr="00E7100E" w:rsidRDefault="00875F90" w:rsidP="00591683">
            <w:pPr>
              <w:spacing w:line="240" w:lineRule="auto"/>
              <w:ind w:right="-57"/>
              <w:contextualSpacing/>
              <w:jc w:val="center"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color w:val="auto"/>
                <w:sz w:val="16"/>
                <w:szCs w:val="16"/>
                <w:lang w:bidi="x-none"/>
              </w:rPr>
              <w:t>S</w:t>
            </w:r>
          </w:p>
        </w:tc>
      </w:tr>
      <w:tr w:rsidR="00591683" w:rsidRPr="00C81B87" w14:paraId="1CF09C1F" w14:textId="77777777" w:rsidTr="00EC2AA8">
        <w:tc>
          <w:tcPr>
            <w:tcW w:w="10348" w:type="dxa"/>
            <w:gridSpan w:val="3"/>
            <w:shd w:val="clear" w:color="auto" w:fill="E6E6E6"/>
            <w:tcMar>
              <w:top w:w="57" w:type="dxa"/>
              <w:bottom w:w="57" w:type="dxa"/>
            </w:tcMar>
          </w:tcPr>
          <w:p w14:paraId="669C803D" w14:textId="77777777" w:rsidR="00591683" w:rsidRPr="00E7100E" w:rsidRDefault="00591683" w:rsidP="00591683">
            <w:pPr>
              <w:spacing w:line="240" w:lineRule="auto"/>
              <w:ind w:right="-57"/>
              <w:contextualSpacing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b/>
                <w:color w:val="auto"/>
                <w:sz w:val="16"/>
                <w:szCs w:val="16"/>
                <w:lang w:bidi="x-none"/>
              </w:rPr>
              <w:t>Coördinatie en informatie</w:t>
            </w:r>
            <w:r>
              <w:rPr>
                <w:b/>
                <w:color w:val="auto"/>
                <w:sz w:val="16"/>
                <w:szCs w:val="16"/>
                <w:lang w:bidi="x-none"/>
              </w:rPr>
              <w:t>:</w:t>
            </w:r>
          </w:p>
        </w:tc>
      </w:tr>
      <w:tr w:rsidR="00E50622" w:rsidRPr="00C81B87" w14:paraId="2BEF5F09" w14:textId="77777777" w:rsidTr="00EC2AA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5A223AF" w14:textId="6328D13A" w:rsidR="00E50622" w:rsidRPr="00E7100E" w:rsidRDefault="00E50622" w:rsidP="00591683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color w:val="auto"/>
                <w:sz w:val="16"/>
                <w:szCs w:val="16"/>
                <w:lang w:bidi="x-none"/>
              </w:rPr>
              <w:t>-</w:t>
            </w:r>
            <w:r w:rsidRPr="00E7100E">
              <w:rPr>
                <w:color w:val="auto"/>
                <w:sz w:val="16"/>
                <w:szCs w:val="16"/>
                <w:lang w:bidi="x-none"/>
              </w:rPr>
              <w:tab/>
              <w:t xml:space="preserve">vakinhoudelijk leidinggeven aan de uitvoering van werkzaamheden door de toegewezen 2 tot 8 medewerkers (verdelen werkzaamheden, geven aanwijzingen en </w:t>
            </w:r>
            <w:r>
              <w:rPr>
                <w:color w:val="auto"/>
                <w:sz w:val="16"/>
                <w:szCs w:val="16"/>
                <w:lang w:bidi="x-none"/>
              </w:rPr>
              <w:t>instructies, oplossen van werk</w:t>
            </w:r>
            <w:r w:rsidRPr="00E7100E">
              <w:rPr>
                <w:color w:val="auto"/>
                <w:sz w:val="16"/>
                <w:szCs w:val="16"/>
                <w:lang w:bidi="x-none"/>
              </w:rPr>
              <w:t>technische problemen, begeleiden (aankomend) medewerkers, adviseren leidinggevende)</w:t>
            </w:r>
            <w:r>
              <w:rPr>
                <w:color w:val="auto"/>
                <w:sz w:val="16"/>
                <w:szCs w:val="16"/>
                <w:lang w:bidi="x-none"/>
              </w:rPr>
              <w:t>;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3FC2EC" w14:textId="77777777" w:rsidR="00E50622" w:rsidRPr="00E7100E" w:rsidRDefault="00E50622" w:rsidP="00E50622">
            <w:pPr>
              <w:spacing w:line="240" w:lineRule="auto"/>
              <w:ind w:right="-57"/>
              <w:contextualSpacing/>
              <w:jc w:val="center"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color w:val="auto"/>
                <w:sz w:val="16"/>
                <w:szCs w:val="16"/>
                <w:lang w:bidi="x-none"/>
              </w:rPr>
              <w:t>GL</w:t>
            </w:r>
          </w:p>
          <w:p w14:paraId="7145D728" w14:textId="77777777" w:rsidR="00E50622" w:rsidRDefault="00E50622" w:rsidP="00E50622">
            <w:pPr>
              <w:spacing w:line="240" w:lineRule="auto"/>
              <w:ind w:left="284" w:hanging="284"/>
              <w:contextualSpacing/>
              <w:jc w:val="center"/>
              <w:rPr>
                <w:color w:val="auto"/>
                <w:sz w:val="16"/>
                <w:szCs w:val="16"/>
                <w:lang w:bidi="x-none"/>
              </w:rPr>
            </w:pPr>
          </w:p>
          <w:p w14:paraId="1F5C0CD9" w14:textId="77777777" w:rsidR="00E50622" w:rsidRDefault="00E50622" w:rsidP="00E50622">
            <w:pPr>
              <w:spacing w:line="240" w:lineRule="auto"/>
              <w:ind w:left="284" w:hanging="284"/>
              <w:contextualSpacing/>
              <w:jc w:val="center"/>
              <w:rPr>
                <w:color w:val="auto"/>
                <w:sz w:val="16"/>
                <w:szCs w:val="16"/>
                <w:lang w:bidi="x-none"/>
              </w:rPr>
            </w:pPr>
          </w:p>
          <w:p w14:paraId="462039F1" w14:textId="37A0ED8C" w:rsidR="00E50622" w:rsidRPr="00E7100E" w:rsidRDefault="00E50622" w:rsidP="00E50622">
            <w:pPr>
              <w:spacing w:line="240" w:lineRule="auto"/>
              <w:ind w:left="284" w:hanging="284"/>
              <w:contextualSpacing/>
              <w:jc w:val="center"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color w:val="auto"/>
                <w:sz w:val="16"/>
                <w:szCs w:val="16"/>
                <w:lang w:bidi="x-none"/>
              </w:rPr>
              <w:t>GL</w:t>
            </w:r>
          </w:p>
          <w:p w14:paraId="2965A94A" w14:textId="77777777" w:rsidR="00E50622" w:rsidRDefault="00E50622" w:rsidP="00E50622">
            <w:pPr>
              <w:spacing w:line="240" w:lineRule="auto"/>
              <w:ind w:right="-57"/>
              <w:contextualSpacing/>
              <w:jc w:val="center"/>
              <w:rPr>
                <w:color w:val="auto"/>
                <w:sz w:val="16"/>
                <w:szCs w:val="16"/>
                <w:lang w:bidi="x-none"/>
              </w:rPr>
            </w:pPr>
          </w:p>
          <w:p w14:paraId="5D5BBD8C" w14:textId="77777777" w:rsidR="00E50622" w:rsidRPr="00E7100E" w:rsidRDefault="00E50622" w:rsidP="00E50622">
            <w:pPr>
              <w:spacing w:line="240" w:lineRule="auto"/>
              <w:ind w:right="-57"/>
              <w:contextualSpacing/>
              <w:jc w:val="center"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color w:val="auto"/>
                <w:sz w:val="16"/>
                <w:szCs w:val="16"/>
                <w:lang w:bidi="x-none"/>
              </w:rPr>
              <w:t>GL</w:t>
            </w:r>
          </w:p>
          <w:p w14:paraId="5125A31D" w14:textId="77777777" w:rsidR="00E50622" w:rsidRPr="00E7100E" w:rsidRDefault="00E50622" w:rsidP="00E50622">
            <w:pPr>
              <w:spacing w:line="240" w:lineRule="auto"/>
              <w:ind w:left="284" w:hanging="284"/>
              <w:contextualSpacing/>
              <w:jc w:val="center"/>
              <w:rPr>
                <w:color w:val="auto"/>
                <w:sz w:val="16"/>
                <w:szCs w:val="16"/>
                <w:lang w:bidi="x-none"/>
              </w:rPr>
            </w:pPr>
          </w:p>
        </w:tc>
      </w:tr>
      <w:tr w:rsidR="00E50622" w:rsidRPr="00C81B87" w14:paraId="4F2A0E7E" w14:textId="77777777" w:rsidTr="00A569F6">
        <w:trPr>
          <w:trHeight w:val="102"/>
        </w:trPr>
        <w:tc>
          <w:tcPr>
            <w:tcW w:w="9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1DAB66" w14:textId="53FE6785" w:rsidR="00E50622" w:rsidRPr="00E7100E" w:rsidRDefault="00E50622" w:rsidP="007F1698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color w:val="auto"/>
                <w:sz w:val="16"/>
                <w:szCs w:val="16"/>
                <w:lang w:bidi="x-none"/>
              </w:rPr>
              <w:t>-</w:t>
            </w:r>
            <w:r w:rsidRPr="00E7100E">
              <w:rPr>
                <w:color w:val="auto"/>
                <w:sz w:val="16"/>
                <w:szCs w:val="16"/>
                <w:lang w:bidi="x-none"/>
              </w:rPr>
              <w:tab/>
              <w:t xml:space="preserve">toezien op de werkvoortgang en werkkwaliteit (borging tijdige levering, stellen van prioriteiten, controleren en beoordelen van (tussen-)producten, afstemmen met tandartsen </w:t>
            </w:r>
            <w:r>
              <w:rPr>
                <w:color w:val="auto"/>
                <w:sz w:val="16"/>
                <w:szCs w:val="16"/>
                <w:lang w:bidi="x-none"/>
              </w:rPr>
              <w:t>van</w:t>
            </w:r>
            <w:r w:rsidRPr="00E7100E">
              <w:rPr>
                <w:color w:val="auto"/>
                <w:sz w:val="16"/>
                <w:szCs w:val="16"/>
                <w:lang w:bidi="x-none"/>
              </w:rPr>
              <w:t xml:space="preserve"> voortgangs- en/of kwaliteitsproblemen</w:t>
            </w:r>
            <w:r>
              <w:rPr>
                <w:color w:val="auto"/>
                <w:sz w:val="16"/>
                <w:szCs w:val="16"/>
                <w:lang w:bidi="x-none"/>
              </w:rPr>
              <w:t>);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51457" w14:textId="1F51B672" w:rsidR="00E50622" w:rsidRPr="00E7100E" w:rsidRDefault="00E50622" w:rsidP="00591683">
            <w:pPr>
              <w:ind w:left="284" w:hanging="284"/>
              <w:contextualSpacing/>
              <w:jc w:val="center"/>
              <w:rPr>
                <w:color w:val="auto"/>
                <w:sz w:val="16"/>
                <w:szCs w:val="16"/>
                <w:lang w:bidi="x-none"/>
              </w:rPr>
            </w:pPr>
          </w:p>
        </w:tc>
      </w:tr>
      <w:tr w:rsidR="00E50622" w:rsidRPr="00C81B87" w14:paraId="6FA53AE4" w14:textId="77777777" w:rsidTr="00A569F6">
        <w:trPr>
          <w:trHeight w:val="102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DD27" w14:textId="276C87D4" w:rsidR="00E50622" w:rsidRPr="00E7100E" w:rsidRDefault="00E50622" w:rsidP="00E7100E">
            <w:pPr>
              <w:spacing w:line="240" w:lineRule="auto"/>
              <w:ind w:left="284" w:hanging="284"/>
              <w:contextualSpacing/>
              <w:rPr>
                <w:color w:val="auto"/>
                <w:sz w:val="16"/>
                <w:szCs w:val="16"/>
                <w:lang w:bidi="x-none"/>
              </w:rPr>
            </w:pPr>
            <w:r w:rsidRPr="00E7100E">
              <w:rPr>
                <w:color w:val="auto"/>
                <w:sz w:val="16"/>
                <w:szCs w:val="16"/>
                <w:lang w:bidi="x-none"/>
              </w:rPr>
              <w:t>-</w:t>
            </w:r>
            <w:r w:rsidRPr="00E7100E">
              <w:rPr>
                <w:color w:val="auto"/>
                <w:sz w:val="16"/>
                <w:szCs w:val="16"/>
                <w:lang w:bidi="x-none"/>
              </w:rPr>
              <w:tab/>
              <w:t>leveren van bijdragen aan de verhoging van de kwaliteit en de efficiency van werkprocessen (signaleren verbetermogelijkheden, uitwerken voorstellen)</w:t>
            </w:r>
            <w:r>
              <w:rPr>
                <w:color w:val="auto"/>
                <w:sz w:val="16"/>
                <w:szCs w:val="16"/>
                <w:lang w:bidi="x-none"/>
              </w:rPr>
              <w:t>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BD4E" w14:textId="77777777" w:rsidR="00E50622" w:rsidRPr="00E7100E" w:rsidRDefault="00E50622" w:rsidP="00591683">
            <w:pPr>
              <w:spacing w:line="240" w:lineRule="auto"/>
              <w:ind w:left="284" w:hanging="284"/>
              <w:contextualSpacing/>
              <w:jc w:val="center"/>
              <w:rPr>
                <w:color w:val="auto"/>
                <w:sz w:val="16"/>
                <w:szCs w:val="16"/>
                <w:lang w:bidi="x-none"/>
              </w:rPr>
            </w:pPr>
          </w:p>
        </w:tc>
      </w:tr>
    </w:tbl>
    <w:p w14:paraId="0E73816C" w14:textId="77777777" w:rsidR="00032628" w:rsidRDefault="00032628" w:rsidP="00F97355"/>
    <w:tbl>
      <w:tblPr>
        <w:tblStyle w:val="Tabelraster"/>
        <w:tblW w:w="0" w:type="auto"/>
        <w:tblInd w:w="-601" w:type="dxa"/>
        <w:tblLook w:val="04A0" w:firstRow="1" w:lastRow="0" w:firstColumn="1" w:lastColumn="0" w:noHBand="0" w:noVBand="1"/>
      </w:tblPr>
      <w:tblGrid>
        <w:gridCol w:w="993"/>
        <w:gridCol w:w="425"/>
        <w:gridCol w:w="3260"/>
      </w:tblGrid>
      <w:tr w:rsidR="00591683" w14:paraId="64E89D3B" w14:textId="77777777" w:rsidTr="00591683">
        <w:trPr>
          <w:trHeight w:val="102"/>
        </w:trPr>
        <w:tc>
          <w:tcPr>
            <w:tcW w:w="993" w:type="dxa"/>
          </w:tcPr>
          <w:p w14:paraId="63398F04" w14:textId="77777777" w:rsidR="00591683" w:rsidRPr="00591683" w:rsidRDefault="00591683" w:rsidP="00F97355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A</w:t>
            </w:r>
          </w:p>
        </w:tc>
        <w:tc>
          <w:tcPr>
            <w:tcW w:w="425" w:type="dxa"/>
          </w:tcPr>
          <w:p w14:paraId="3230883C" w14:textId="77777777" w:rsidR="00591683" w:rsidRPr="00591683" w:rsidRDefault="00591683" w:rsidP="00591683">
            <w:pPr>
              <w:jc w:val="center"/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=</w:t>
            </w:r>
          </w:p>
        </w:tc>
        <w:tc>
          <w:tcPr>
            <w:tcW w:w="3260" w:type="dxa"/>
          </w:tcPr>
          <w:p w14:paraId="0AE74256" w14:textId="77777777" w:rsidR="00591683" w:rsidRPr="00591683" w:rsidRDefault="00591683" w:rsidP="00F97355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Assistent</w:t>
            </w:r>
          </w:p>
        </w:tc>
      </w:tr>
      <w:tr w:rsidR="00591683" w14:paraId="1A58FB8B" w14:textId="77777777" w:rsidTr="00591683">
        <w:trPr>
          <w:trHeight w:val="102"/>
        </w:trPr>
        <w:tc>
          <w:tcPr>
            <w:tcW w:w="993" w:type="dxa"/>
          </w:tcPr>
          <w:p w14:paraId="4AE4BEEB" w14:textId="77777777" w:rsidR="00591683" w:rsidRPr="00591683" w:rsidRDefault="00591683" w:rsidP="00F97355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M</w:t>
            </w:r>
          </w:p>
        </w:tc>
        <w:tc>
          <w:tcPr>
            <w:tcW w:w="425" w:type="dxa"/>
          </w:tcPr>
          <w:p w14:paraId="447D1915" w14:textId="77777777" w:rsidR="00591683" w:rsidRPr="00591683" w:rsidRDefault="00591683" w:rsidP="00591683">
            <w:pPr>
              <w:jc w:val="center"/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=</w:t>
            </w:r>
          </w:p>
        </w:tc>
        <w:tc>
          <w:tcPr>
            <w:tcW w:w="3260" w:type="dxa"/>
          </w:tcPr>
          <w:p w14:paraId="0E38210F" w14:textId="77777777" w:rsidR="00591683" w:rsidRPr="00591683" w:rsidRDefault="00591683" w:rsidP="00F97355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Medewerker</w:t>
            </w:r>
          </w:p>
        </w:tc>
      </w:tr>
      <w:tr w:rsidR="00591683" w14:paraId="1AFAF062" w14:textId="77777777" w:rsidTr="00591683">
        <w:trPr>
          <w:trHeight w:val="102"/>
        </w:trPr>
        <w:tc>
          <w:tcPr>
            <w:tcW w:w="993" w:type="dxa"/>
          </w:tcPr>
          <w:p w14:paraId="62B6B4B9" w14:textId="77777777" w:rsidR="00591683" w:rsidRPr="00591683" w:rsidRDefault="00591683" w:rsidP="00F97355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S</w:t>
            </w:r>
          </w:p>
        </w:tc>
        <w:tc>
          <w:tcPr>
            <w:tcW w:w="425" w:type="dxa"/>
          </w:tcPr>
          <w:p w14:paraId="16400403" w14:textId="77777777" w:rsidR="00591683" w:rsidRPr="00591683" w:rsidRDefault="00591683" w:rsidP="00591683">
            <w:pPr>
              <w:jc w:val="center"/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=</w:t>
            </w:r>
          </w:p>
        </w:tc>
        <w:tc>
          <w:tcPr>
            <w:tcW w:w="3260" w:type="dxa"/>
          </w:tcPr>
          <w:p w14:paraId="30E6A2A9" w14:textId="77777777" w:rsidR="00591683" w:rsidRPr="00591683" w:rsidRDefault="00591683" w:rsidP="00F97355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Specialist, KTKB-er, Groepsleider</w:t>
            </w:r>
          </w:p>
        </w:tc>
      </w:tr>
      <w:tr w:rsidR="00591683" w14:paraId="670DC323" w14:textId="77777777" w:rsidTr="00591683">
        <w:trPr>
          <w:trHeight w:val="102"/>
        </w:trPr>
        <w:tc>
          <w:tcPr>
            <w:tcW w:w="993" w:type="dxa"/>
          </w:tcPr>
          <w:p w14:paraId="27E4A1EA" w14:textId="77777777" w:rsidR="00591683" w:rsidRPr="00591683" w:rsidRDefault="00591683" w:rsidP="00F97355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KTKB</w:t>
            </w:r>
          </w:p>
        </w:tc>
        <w:tc>
          <w:tcPr>
            <w:tcW w:w="425" w:type="dxa"/>
          </w:tcPr>
          <w:p w14:paraId="09245E56" w14:textId="77777777" w:rsidR="00591683" w:rsidRPr="00591683" w:rsidRDefault="00591683" w:rsidP="00591683">
            <w:pPr>
              <w:jc w:val="center"/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=</w:t>
            </w:r>
          </w:p>
        </w:tc>
        <w:tc>
          <w:tcPr>
            <w:tcW w:w="3260" w:type="dxa"/>
          </w:tcPr>
          <w:p w14:paraId="5343B1ED" w14:textId="77777777" w:rsidR="00591683" w:rsidRPr="00591683" w:rsidRDefault="00591683" w:rsidP="00F97355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KTKB-er</w:t>
            </w:r>
          </w:p>
        </w:tc>
      </w:tr>
      <w:tr w:rsidR="00591683" w14:paraId="753328D1" w14:textId="77777777" w:rsidTr="00591683">
        <w:trPr>
          <w:trHeight w:val="102"/>
        </w:trPr>
        <w:tc>
          <w:tcPr>
            <w:tcW w:w="993" w:type="dxa"/>
          </w:tcPr>
          <w:p w14:paraId="16040117" w14:textId="77777777" w:rsidR="00591683" w:rsidRPr="00591683" w:rsidRDefault="00591683" w:rsidP="00F97355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GL</w:t>
            </w:r>
          </w:p>
        </w:tc>
        <w:tc>
          <w:tcPr>
            <w:tcW w:w="425" w:type="dxa"/>
          </w:tcPr>
          <w:p w14:paraId="32AA8DFF" w14:textId="77777777" w:rsidR="00591683" w:rsidRPr="00591683" w:rsidRDefault="00591683" w:rsidP="00591683">
            <w:pPr>
              <w:jc w:val="center"/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=</w:t>
            </w:r>
          </w:p>
        </w:tc>
        <w:tc>
          <w:tcPr>
            <w:tcW w:w="3260" w:type="dxa"/>
          </w:tcPr>
          <w:p w14:paraId="541643C8" w14:textId="77777777" w:rsidR="00591683" w:rsidRPr="00591683" w:rsidRDefault="00591683" w:rsidP="00F97355">
            <w:pPr>
              <w:rPr>
                <w:sz w:val="16"/>
                <w:szCs w:val="16"/>
              </w:rPr>
            </w:pPr>
            <w:r w:rsidRPr="00591683">
              <w:rPr>
                <w:sz w:val="16"/>
                <w:szCs w:val="16"/>
              </w:rPr>
              <w:t>Groepsleider</w:t>
            </w:r>
          </w:p>
        </w:tc>
      </w:tr>
    </w:tbl>
    <w:p w14:paraId="0038D645" w14:textId="77777777" w:rsidR="00032628" w:rsidRDefault="00032628" w:rsidP="00F97355"/>
    <w:p w14:paraId="30EA2BA6" w14:textId="77777777" w:rsidR="00591683" w:rsidRPr="003C467C" w:rsidRDefault="00591683" w:rsidP="00591683">
      <w:pPr>
        <w:spacing w:line="240" w:lineRule="auto"/>
        <w:ind w:hanging="567"/>
        <w:rPr>
          <w:i/>
          <w:color w:val="auto"/>
          <w:sz w:val="16"/>
          <w:lang w:bidi="x-none"/>
        </w:rPr>
      </w:pPr>
      <w:r w:rsidRPr="003C467C">
        <w:rPr>
          <w:i/>
          <w:color w:val="auto"/>
          <w:sz w:val="16"/>
          <w:lang w:bidi="x-none"/>
        </w:rPr>
        <w:t>Moeilijkheidsgraad werkstuk:</w:t>
      </w:r>
    </w:p>
    <w:p w14:paraId="22995121" w14:textId="70E59DAB" w:rsidR="00591683" w:rsidRDefault="00591683" w:rsidP="00591683">
      <w:pPr>
        <w:spacing w:line="240" w:lineRule="auto"/>
        <w:ind w:hanging="567"/>
        <w:rPr>
          <w:sz w:val="16"/>
          <w:szCs w:val="16"/>
        </w:rPr>
      </w:pPr>
      <w:r w:rsidRPr="003C467C">
        <w:rPr>
          <w:sz w:val="16"/>
          <w:szCs w:val="16"/>
          <w:lang w:bidi="x-none"/>
        </w:rPr>
        <w:t>-</w:t>
      </w:r>
      <w:r w:rsidRPr="003C467C">
        <w:rPr>
          <w:sz w:val="16"/>
          <w:szCs w:val="16"/>
          <w:lang w:bidi="x-none"/>
        </w:rPr>
        <w:tab/>
      </w:r>
      <w:r>
        <w:rPr>
          <w:sz w:val="16"/>
          <w:szCs w:val="16"/>
          <w:u w:val="dotted"/>
        </w:rPr>
        <w:t>niveau I (gemiddeld)</w:t>
      </w:r>
      <w:r>
        <w:rPr>
          <w:sz w:val="16"/>
          <w:szCs w:val="16"/>
        </w:rPr>
        <w:t>: enkelvoudige MK-kroon,</w:t>
      </w:r>
      <w:r w:rsidR="007F1698">
        <w:rPr>
          <w:sz w:val="16"/>
          <w:szCs w:val="16"/>
        </w:rPr>
        <w:t xml:space="preserve"> metalen kroon, MK-brug (max. 4-</w:t>
      </w:r>
      <w:r>
        <w:rPr>
          <w:sz w:val="16"/>
          <w:szCs w:val="16"/>
        </w:rPr>
        <w:t>delig), inlay, implantaat-kroon/-brug;</w:t>
      </w:r>
    </w:p>
    <w:p w14:paraId="6ECA1FF3" w14:textId="30699CD5" w:rsidR="00591683" w:rsidRDefault="00591683" w:rsidP="00591683">
      <w:pPr>
        <w:ind w:hanging="567"/>
        <w:rPr>
          <w:sz w:val="16"/>
          <w:szCs w:val="16"/>
          <w:lang w:eastAsia="nl-NL"/>
        </w:rPr>
      </w:pPr>
      <w:r>
        <w:rPr>
          <w:sz w:val="16"/>
          <w:szCs w:val="16"/>
          <w:lang w:eastAsia="nl-NL"/>
        </w:rPr>
        <w:t>-</w:t>
      </w:r>
      <w:r>
        <w:rPr>
          <w:sz w:val="16"/>
          <w:szCs w:val="16"/>
          <w:lang w:eastAsia="nl-NL"/>
        </w:rPr>
        <w:tab/>
      </w:r>
      <w:r>
        <w:rPr>
          <w:sz w:val="16"/>
          <w:szCs w:val="16"/>
          <w:u w:val="dotted"/>
          <w:lang w:eastAsia="nl-NL"/>
        </w:rPr>
        <w:t>niveau II (moeilijk)</w:t>
      </w:r>
      <w:r w:rsidR="007F1698">
        <w:rPr>
          <w:sz w:val="16"/>
          <w:szCs w:val="16"/>
          <w:lang w:eastAsia="nl-NL"/>
        </w:rPr>
        <w:t>: MK-brug (&gt; 4-delig), implantaatconstructie, precisie</w:t>
      </w:r>
      <w:r>
        <w:rPr>
          <w:sz w:val="16"/>
          <w:szCs w:val="16"/>
          <w:lang w:eastAsia="nl-NL"/>
        </w:rPr>
        <w:t>verankering.</w:t>
      </w:r>
    </w:p>
    <w:p w14:paraId="562F33A9" w14:textId="77777777" w:rsidR="00491C96" w:rsidRDefault="00491C96" w:rsidP="00591683">
      <w:pPr>
        <w:ind w:hanging="567"/>
        <w:rPr>
          <w:sz w:val="16"/>
          <w:szCs w:val="16"/>
          <w:lang w:eastAsia="nl-NL"/>
        </w:rPr>
      </w:pPr>
    </w:p>
    <w:p w14:paraId="6BDDBAFA" w14:textId="77777777" w:rsidR="00491C96" w:rsidRDefault="00491C96" w:rsidP="00591683">
      <w:pPr>
        <w:ind w:hanging="567"/>
        <w:rPr>
          <w:sz w:val="16"/>
          <w:szCs w:val="16"/>
          <w:lang w:eastAsia="nl-NL"/>
        </w:rPr>
      </w:pPr>
    </w:p>
    <w:p w14:paraId="4E8C8FD2" w14:textId="77777777" w:rsidR="003A205B" w:rsidRDefault="000859F5" w:rsidP="00591683">
      <w:pPr>
        <w:ind w:hanging="567"/>
        <w:rPr>
          <w:sz w:val="16"/>
          <w:szCs w:val="16"/>
          <w:lang w:eastAsia="nl-NL"/>
        </w:rPr>
      </w:pPr>
      <w:bookmarkStart w:id="0" w:name="_GoBack"/>
      <w:bookmarkEnd w:id="0"/>
      <w:r>
        <w:rPr>
          <w:sz w:val="16"/>
          <w:szCs w:val="16"/>
          <w:lang w:eastAsia="nl-NL"/>
        </w:rPr>
        <w:t>sl/mp/120115</w:t>
      </w:r>
    </w:p>
    <w:p w14:paraId="7FE7F4C9" w14:textId="01763BD7" w:rsidR="000859F5" w:rsidRPr="009605AA" w:rsidRDefault="000859F5" w:rsidP="00591683">
      <w:pPr>
        <w:ind w:hanging="567"/>
      </w:pPr>
      <w:r>
        <w:rPr>
          <w:sz w:val="16"/>
          <w:szCs w:val="16"/>
          <w:lang w:eastAsia="nl-NL"/>
        </w:rPr>
        <w:t>F150081</w:t>
      </w:r>
    </w:p>
    <w:sectPr w:rsidR="000859F5" w:rsidRPr="009605AA" w:rsidSect="00F97355">
      <w:headerReference w:type="default" r:id="rId7"/>
      <w:footerReference w:type="default" r:id="rId8"/>
      <w:pgSz w:w="11899" w:h="16838"/>
      <w:pgMar w:top="1985" w:right="1418" w:bottom="1418" w:left="1418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01CD1" w14:textId="77777777" w:rsidR="003A205B" w:rsidRDefault="003A205B" w:rsidP="00842540">
      <w:pPr>
        <w:spacing w:line="240" w:lineRule="auto"/>
      </w:pPr>
      <w:r>
        <w:separator/>
      </w:r>
    </w:p>
  </w:endnote>
  <w:endnote w:type="continuationSeparator" w:id="0">
    <w:p w14:paraId="5CCEF007" w14:textId="77777777" w:rsidR="003A205B" w:rsidRDefault="003A205B" w:rsidP="00842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B69C4" w14:textId="646B3F5C" w:rsidR="003A205B" w:rsidRPr="009605AA" w:rsidRDefault="003A205B" w:rsidP="00842540">
    <w:pPr>
      <w:pStyle w:val="Voettekst"/>
    </w:pPr>
    <w:r>
      <w:t>NOK kroon- en brugwerk</w:t>
    </w:r>
    <w:r w:rsidRPr="009605AA">
      <w:t>/</w:t>
    </w:r>
    <w:r w:rsidRPr="009605AA">
      <w:rPr>
        <w:rStyle w:val="Paginanummer"/>
      </w:rPr>
      <w:fldChar w:fldCharType="begin"/>
    </w:r>
    <w:r w:rsidRPr="009605AA">
      <w:rPr>
        <w:rStyle w:val="Paginanummer"/>
      </w:rPr>
      <w:instrText xml:space="preserve"> PAGE </w:instrText>
    </w:r>
    <w:r w:rsidRPr="009605AA">
      <w:rPr>
        <w:rStyle w:val="Paginanummer"/>
      </w:rPr>
      <w:fldChar w:fldCharType="separate"/>
    </w:r>
    <w:r w:rsidR="00491C96">
      <w:rPr>
        <w:rStyle w:val="Paginanummer"/>
        <w:noProof/>
      </w:rPr>
      <w:t>1</w:t>
    </w:r>
    <w:r w:rsidRPr="009605AA"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8999F" w14:textId="77777777" w:rsidR="003A205B" w:rsidRDefault="003A205B" w:rsidP="00842540">
      <w:pPr>
        <w:spacing w:line="240" w:lineRule="auto"/>
      </w:pPr>
      <w:r>
        <w:separator/>
      </w:r>
    </w:p>
  </w:footnote>
  <w:footnote w:type="continuationSeparator" w:id="0">
    <w:p w14:paraId="7C4FB429" w14:textId="77777777" w:rsidR="003A205B" w:rsidRDefault="003A205B" w:rsidP="008425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8F792" w14:textId="77777777" w:rsidR="003A205B" w:rsidRDefault="003A205B" w:rsidP="00F97355">
    <w:pPr>
      <w:pStyle w:val="Koptekst"/>
      <w:jc w:val="left"/>
    </w:pPr>
    <w:r>
      <w:rPr>
        <w:noProof/>
        <w:lang w:val="en-US" w:eastAsia="nl-NL"/>
      </w:rPr>
      <w:drawing>
        <wp:anchor distT="0" distB="0" distL="114300" distR="114300" simplePos="0" relativeHeight="251657728" behindDoc="0" locked="0" layoutInCell="1" allowOverlap="1" wp14:anchorId="7734474E" wp14:editId="2BA080B6">
          <wp:simplePos x="0" y="0"/>
          <wp:positionH relativeFrom="column">
            <wp:posOffset>-504190</wp:posOffset>
          </wp:positionH>
          <wp:positionV relativeFrom="paragraph">
            <wp:posOffset>-309880</wp:posOffset>
          </wp:positionV>
          <wp:extent cx="1058545" cy="702945"/>
          <wp:effectExtent l="0" t="0" r="8255" b="8255"/>
          <wp:wrapNone/>
          <wp:docPr id="2" name="Afbeelding 2" descr="EVZ-logo-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VZ-logo-F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85"/>
    <w:rsid w:val="00032628"/>
    <w:rsid w:val="000859F5"/>
    <w:rsid w:val="003A205B"/>
    <w:rsid w:val="00491C96"/>
    <w:rsid w:val="004D78AA"/>
    <w:rsid w:val="00591683"/>
    <w:rsid w:val="006C1FFA"/>
    <w:rsid w:val="006E1CFB"/>
    <w:rsid w:val="006F45C7"/>
    <w:rsid w:val="007F1698"/>
    <w:rsid w:val="00842540"/>
    <w:rsid w:val="00875F90"/>
    <w:rsid w:val="009605AA"/>
    <w:rsid w:val="00CB52CF"/>
    <w:rsid w:val="00D0417D"/>
    <w:rsid w:val="00DA5F7C"/>
    <w:rsid w:val="00DD7175"/>
    <w:rsid w:val="00E21B3D"/>
    <w:rsid w:val="00E50622"/>
    <w:rsid w:val="00E7100E"/>
    <w:rsid w:val="00EC2AA8"/>
    <w:rsid w:val="00F028FC"/>
    <w:rsid w:val="00F077BF"/>
    <w:rsid w:val="00F80F85"/>
    <w:rsid w:val="00F97355"/>
    <w:rsid w:val="00FF4D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8FAF8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80F85"/>
    <w:pPr>
      <w:spacing w:line="240" w:lineRule="atLeast"/>
    </w:pPr>
    <w:rPr>
      <w:rFonts w:ascii="Arial" w:hAnsi="Arial"/>
      <w:color w:val="333333"/>
      <w:lang w:eastAsia="en-US"/>
    </w:rPr>
  </w:style>
  <w:style w:type="paragraph" w:styleId="Kop1">
    <w:name w:val="heading 1"/>
    <w:basedOn w:val="Normaal"/>
    <w:next w:val="Normaal"/>
    <w:qFormat/>
    <w:pPr>
      <w:keepNext/>
      <w:outlineLvl w:val="0"/>
    </w:pPr>
    <w:rPr>
      <w:b/>
      <w:caps/>
      <w:color w:val="auto"/>
      <w:kern w:val="28"/>
    </w:rPr>
  </w:style>
  <w:style w:type="paragraph" w:styleId="Kop2">
    <w:name w:val="heading 2"/>
    <w:basedOn w:val="Normaal"/>
    <w:next w:val="Normaal"/>
    <w:qFormat/>
    <w:pPr>
      <w:keepNext/>
      <w:outlineLvl w:val="1"/>
    </w:pPr>
    <w:rPr>
      <w:b/>
      <w:color w:val="auto"/>
    </w:rPr>
  </w:style>
  <w:style w:type="paragraph" w:styleId="Kop3">
    <w:name w:val="heading 3"/>
    <w:basedOn w:val="Normaal"/>
    <w:next w:val="Normaal"/>
    <w:qFormat/>
    <w:pPr>
      <w:keepNext/>
      <w:outlineLvl w:val="2"/>
    </w:pPr>
    <w:rPr>
      <w:b/>
      <w:i/>
      <w:color w:val="auto"/>
    </w:rPr>
  </w:style>
  <w:style w:type="paragraph" w:styleId="Kop4">
    <w:name w:val="heading 4"/>
    <w:basedOn w:val="Normaal"/>
    <w:next w:val="Normaal"/>
    <w:qFormat/>
    <w:pPr>
      <w:keepNext/>
      <w:outlineLvl w:val="3"/>
    </w:pPr>
    <w:rPr>
      <w:b/>
      <w:smallCaps/>
      <w:color w:val="auto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color w:val="auto"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Normaal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Normaal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Normaal"/>
    <w:pPr>
      <w:tabs>
        <w:tab w:val="left" w:pos="4253"/>
      </w:tabs>
    </w:pPr>
  </w:style>
  <w:style w:type="paragraph" w:styleId="Datum">
    <w:name w:val="Date"/>
    <w:basedOn w:val="Normaal"/>
    <w:next w:val="Normaal"/>
    <w:pPr>
      <w:spacing w:line="260" w:lineRule="exact"/>
    </w:pPr>
    <w:rPr>
      <w:color w:val="auto"/>
    </w:r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Normaal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color w:val="auto"/>
      <w:sz w:val="22"/>
    </w:rPr>
  </w:style>
  <w:style w:type="paragraph" w:customStyle="1" w:styleId="EVZ-standaard">
    <w:name w:val="EVZ-standaard"/>
    <w:basedOn w:val="Normaal"/>
    <w:qFormat/>
    <w:rsid w:val="00DF4BA9"/>
    <w:rPr>
      <w:color w:val="auto"/>
    </w:rPr>
  </w:style>
  <w:style w:type="table" w:styleId="Tabelraster">
    <w:name w:val="Table Grid"/>
    <w:basedOn w:val="Standaardtabel"/>
    <w:uiPriority w:val="59"/>
    <w:rsid w:val="005916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80F85"/>
    <w:pPr>
      <w:spacing w:line="240" w:lineRule="atLeast"/>
    </w:pPr>
    <w:rPr>
      <w:rFonts w:ascii="Arial" w:hAnsi="Arial"/>
      <w:color w:val="333333"/>
      <w:lang w:eastAsia="en-US"/>
    </w:rPr>
  </w:style>
  <w:style w:type="paragraph" w:styleId="Kop1">
    <w:name w:val="heading 1"/>
    <w:basedOn w:val="Normaal"/>
    <w:next w:val="Normaal"/>
    <w:qFormat/>
    <w:pPr>
      <w:keepNext/>
      <w:outlineLvl w:val="0"/>
    </w:pPr>
    <w:rPr>
      <w:b/>
      <w:caps/>
      <w:color w:val="auto"/>
      <w:kern w:val="28"/>
    </w:rPr>
  </w:style>
  <w:style w:type="paragraph" w:styleId="Kop2">
    <w:name w:val="heading 2"/>
    <w:basedOn w:val="Normaal"/>
    <w:next w:val="Normaal"/>
    <w:qFormat/>
    <w:pPr>
      <w:keepNext/>
      <w:outlineLvl w:val="1"/>
    </w:pPr>
    <w:rPr>
      <w:b/>
      <w:color w:val="auto"/>
    </w:rPr>
  </w:style>
  <w:style w:type="paragraph" w:styleId="Kop3">
    <w:name w:val="heading 3"/>
    <w:basedOn w:val="Normaal"/>
    <w:next w:val="Normaal"/>
    <w:qFormat/>
    <w:pPr>
      <w:keepNext/>
      <w:outlineLvl w:val="2"/>
    </w:pPr>
    <w:rPr>
      <w:b/>
      <w:i/>
      <w:color w:val="auto"/>
    </w:rPr>
  </w:style>
  <w:style w:type="paragraph" w:styleId="Kop4">
    <w:name w:val="heading 4"/>
    <w:basedOn w:val="Normaal"/>
    <w:next w:val="Normaal"/>
    <w:qFormat/>
    <w:pPr>
      <w:keepNext/>
      <w:outlineLvl w:val="3"/>
    </w:pPr>
    <w:rPr>
      <w:b/>
      <w:smallCaps/>
      <w:color w:val="auto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color w:val="auto"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Normaal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Normaal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Normaal"/>
    <w:pPr>
      <w:tabs>
        <w:tab w:val="left" w:pos="4253"/>
      </w:tabs>
    </w:pPr>
  </w:style>
  <w:style w:type="paragraph" w:styleId="Datum">
    <w:name w:val="Date"/>
    <w:basedOn w:val="Normaal"/>
    <w:next w:val="Normaal"/>
    <w:pPr>
      <w:spacing w:line="260" w:lineRule="exact"/>
    </w:pPr>
    <w:rPr>
      <w:color w:val="auto"/>
    </w:r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Normaal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color w:val="auto"/>
      <w:sz w:val="22"/>
    </w:rPr>
  </w:style>
  <w:style w:type="paragraph" w:customStyle="1" w:styleId="EVZ-standaard">
    <w:name w:val="EVZ-standaard"/>
    <w:basedOn w:val="Normaal"/>
    <w:qFormat/>
    <w:rsid w:val="00DF4BA9"/>
    <w:rPr>
      <w:color w:val="auto"/>
    </w:rPr>
  </w:style>
  <w:style w:type="table" w:styleId="Tabelraster">
    <w:name w:val="Table Grid"/>
    <w:basedOn w:val="Standaardtabel"/>
    <w:uiPriority w:val="59"/>
    <w:rsid w:val="005916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evz10:Documents:#sjef-docs:*ALGEMEEN:#formats:EVZ normal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EVZ normal.dotx</Template>
  <TotalTime>79</TotalTime>
  <Pages>2</Pages>
  <Words>557</Words>
  <Characters>3069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EVZ Organisatie-adviseurs</Company>
  <LinksUpToDate>false</LinksUpToDate>
  <CharactersWithSpaces>3619</CharactersWithSpaces>
  <SharedDoc>false</SharedDoc>
  <HLinks>
    <vt:vector size="6" baseType="variant">
      <vt:variant>
        <vt:i4>3997786</vt:i4>
      </vt:variant>
      <vt:variant>
        <vt:i4>-1</vt:i4>
      </vt:variant>
      <vt:variant>
        <vt:i4>2050</vt:i4>
      </vt:variant>
      <vt:variant>
        <vt:i4>1</vt:i4>
      </vt:variant>
      <vt:variant>
        <vt:lpwstr>EVZ-logo-FC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Sjef L' Ortye</dc:creator>
  <cp:keywords/>
  <cp:lastModifiedBy>Maryvon Putman</cp:lastModifiedBy>
  <cp:revision>11</cp:revision>
  <cp:lastPrinted>2015-01-09T14:55:00Z</cp:lastPrinted>
  <dcterms:created xsi:type="dcterms:W3CDTF">2015-01-09T13:41:00Z</dcterms:created>
  <dcterms:modified xsi:type="dcterms:W3CDTF">2015-01-12T15:09:00Z</dcterms:modified>
</cp:coreProperties>
</file>